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说   明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校国际合作交流部：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本人****（学号：******），原定于yyyy/mm/dd至yyyy/mm/dd，赴**国参加*****(活动名称)，总计***天，已备案（备案号：****）。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现因******原因，经*****（导师或院系负责人）同意，需将原定交流日程取消/更改为yyyy/mm/dd至yyyy/mm/dd，共****天。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特此说明。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本人签名：________________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日期：</w:t>
      </w:r>
    </w:p>
    <w:p>
      <w:pPr>
        <w:rPr>
          <w:sz w:val="28"/>
          <w:szCs w:val="28"/>
        </w:rPr>
      </w:pPr>
    </w:p>
    <w:p>
      <w:pPr>
        <w:ind w:firstLine="2940" w:firstLineChars="1050"/>
        <w:rPr>
          <w:sz w:val="28"/>
          <w:szCs w:val="28"/>
        </w:rPr>
      </w:pPr>
      <w:r>
        <w:rPr>
          <w:rFonts w:hint="eastAsia"/>
          <w:sz w:val="28"/>
          <w:szCs w:val="28"/>
        </w:rPr>
        <w:t>导师/院系负责人签名：________________</w:t>
      </w:r>
    </w:p>
    <w:p>
      <w:pPr>
        <w:ind w:firstLine="4340" w:firstLineChars="155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A7"/>
    <w:rsid w:val="00127C5A"/>
    <w:rsid w:val="006B2892"/>
    <w:rsid w:val="00836615"/>
    <w:rsid w:val="00AC0667"/>
    <w:rsid w:val="00DF24A7"/>
    <w:rsid w:val="6B5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10</TotalTime>
  <ScaleCrop>false</ScaleCrop>
  <LinksUpToDate>false</LinksUpToDate>
  <CharactersWithSpaces>309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2015-03-03T01:29:00Z</dcterms:created>
  <dc:creator>[邱琳]</dc:creator>
  <cp:lastModifiedBy>lanjiang</cp:lastModifiedBy>
  <dcterms:modified xsi:type="dcterms:W3CDTF">2020-09-17T06:05:19Z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