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4D16F9" w14:textId="77777777" w:rsidR="00920D66" w:rsidRDefault="00920D66" w:rsidP="00920D66">
      <w:pPr>
        <w:pStyle w:val="a5"/>
        <w:ind w:firstLineChars="0" w:firstLine="0"/>
        <w:jc w:val="center"/>
        <w:rPr>
          <w:rFonts w:ascii="微软雅黑" w:eastAsia="微软雅黑" w:hAnsi="微软雅黑"/>
          <w:b/>
          <w:sz w:val="32"/>
          <w:szCs w:val="32"/>
        </w:rPr>
      </w:pPr>
      <w:r>
        <w:rPr>
          <w:rFonts w:ascii="微软雅黑" w:eastAsia="微软雅黑" w:hAnsi="微软雅黑" w:hint="eastAsia"/>
          <w:b/>
          <w:sz w:val="32"/>
          <w:szCs w:val="32"/>
        </w:rPr>
        <w:t>2020年暑假出国交流学习项目</w:t>
      </w:r>
    </w:p>
    <w:p w14:paraId="4B77539B" w14:textId="77777777" w:rsidR="00920D66" w:rsidRDefault="00920D66" w:rsidP="00920D66">
      <w:pPr>
        <w:pStyle w:val="a5"/>
        <w:ind w:firstLineChars="0" w:firstLine="0"/>
        <w:jc w:val="center"/>
        <w:rPr>
          <w:rFonts w:ascii="仿宋" w:eastAsia="仿宋" w:hAnsi="仿宋"/>
          <w:b/>
          <w:sz w:val="32"/>
          <w:szCs w:val="32"/>
        </w:rPr>
      </w:pPr>
      <w:r>
        <w:rPr>
          <w:rFonts w:ascii="仿宋" w:eastAsia="仿宋" w:hAnsi="仿宋" w:hint="eastAsia"/>
          <w:b/>
          <w:sz w:val="32"/>
          <w:szCs w:val="32"/>
        </w:rPr>
        <w:t>（罗客教育项目集合）</w:t>
      </w:r>
    </w:p>
    <w:p w14:paraId="0E38052D" w14:textId="77777777" w:rsidR="00920D66" w:rsidRDefault="00920D66" w:rsidP="00484F1E">
      <w:pPr>
        <w:pStyle w:val="2"/>
        <w:numPr>
          <w:ilvl w:val="0"/>
          <w:numId w:val="0"/>
        </w:numPr>
        <w:spacing w:before="156"/>
      </w:pPr>
    </w:p>
    <w:p w14:paraId="08C71BD7" w14:textId="2752D4CE" w:rsidR="00A80929" w:rsidRPr="006327FE" w:rsidRDefault="00A80929" w:rsidP="00F06EF3">
      <w:pPr>
        <w:pStyle w:val="3"/>
        <w:numPr>
          <w:ilvl w:val="0"/>
          <w:numId w:val="43"/>
        </w:numPr>
        <w:spacing w:before="78"/>
      </w:pPr>
      <w:r>
        <w:rPr>
          <w:rFonts w:hint="eastAsia"/>
        </w:rPr>
        <w:t>新加坡国立大学在线科研实践项目（</w:t>
      </w:r>
      <w:r>
        <w:rPr>
          <w:rFonts w:hint="eastAsia"/>
          <w:i/>
        </w:rPr>
        <w:t>附件：点击下载项目简章）</w:t>
      </w:r>
    </w:p>
    <w:p w14:paraId="5983CA77" w14:textId="77777777" w:rsidR="00A80929" w:rsidRDefault="00A80929" w:rsidP="00A80929">
      <w:pPr>
        <w:pStyle w:val="3"/>
        <w:numPr>
          <w:ilvl w:val="0"/>
          <w:numId w:val="0"/>
        </w:numPr>
        <w:spacing w:before="78"/>
        <w:ind w:left="567" w:hanging="340"/>
        <w:rPr>
          <w:rFonts w:ascii="仿宋" w:eastAsia="仿宋" w:hAnsi="仿宋"/>
          <w:b/>
        </w:rPr>
      </w:pPr>
    </w:p>
    <w:p w14:paraId="2FFB1C63" w14:textId="77777777" w:rsidR="00A80929" w:rsidRPr="006327FE" w:rsidRDefault="00A80929" w:rsidP="00A80929">
      <w:pPr>
        <w:pStyle w:val="3"/>
        <w:numPr>
          <w:ilvl w:val="0"/>
          <w:numId w:val="0"/>
        </w:numPr>
        <w:spacing w:before="78"/>
        <w:ind w:left="794"/>
        <w:rPr>
          <w:rFonts w:ascii="仿宋" w:eastAsia="仿宋" w:hAnsi="仿宋" w:cs="宋体"/>
        </w:rPr>
      </w:pPr>
      <w:r>
        <w:rPr>
          <w:rFonts w:ascii="仿宋" w:eastAsia="仿宋" w:hAnsi="仿宋" w:hint="eastAsia"/>
          <w:b/>
        </w:rPr>
        <w:t>1</w:t>
      </w:r>
      <w:r w:rsidRPr="006327FE">
        <w:rPr>
          <w:rFonts w:ascii="仿宋" w:eastAsia="仿宋" w:hAnsi="仿宋" w:hint="eastAsia"/>
          <w:b/>
        </w:rPr>
        <w:t>、</w:t>
      </w:r>
      <w:r w:rsidRPr="00AC7A93">
        <w:rPr>
          <w:rFonts w:ascii="仿宋" w:eastAsia="仿宋" w:hAnsi="仿宋"/>
          <w:b/>
        </w:rPr>
        <w:t>新加坡国立大学「人工智能」系列在线科研实践项目内容涉及</w:t>
      </w:r>
    </w:p>
    <w:p w14:paraId="4F7CBDAF" w14:textId="77777777" w:rsidR="00A80929" w:rsidRDefault="00A80929" w:rsidP="00A80929">
      <w:pPr>
        <w:pStyle w:val="21"/>
        <w:numPr>
          <w:ilvl w:val="0"/>
          <w:numId w:val="22"/>
        </w:numPr>
        <w:spacing w:before="78"/>
        <w:ind w:firstLineChars="0"/>
        <w:rPr>
          <w:rFonts w:ascii="仿宋" w:eastAsia="仿宋" w:hAnsi="仿宋" w:cs="宋体"/>
          <w:sz w:val="24"/>
          <w:szCs w:val="24"/>
        </w:rPr>
      </w:pPr>
      <w:r w:rsidRPr="00AC7A93">
        <w:rPr>
          <w:rFonts w:ascii="仿宋" w:eastAsia="仿宋" w:hAnsi="仿宋" w:cs="宋体" w:hint="eastAsia"/>
          <w:sz w:val="24"/>
          <w:szCs w:val="24"/>
        </w:rPr>
        <w:t>人工智能概论</w:t>
      </w:r>
    </w:p>
    <w:p w14:paraId="7F85B37E" w14:textId="77777777" w:rsidR="00A80929" w:rsidRDefault="00A80929" w:rsidP="00A80929">
      <w:pPr>
        <w:pStyle w:val="21"/>
        <w:numPr>
          <w:ilvl w:val="0"/>
          <w:numId w:val="22"/>
        </w:numPr>
        <w:spacing w:before="78"/>
        <w:ind w:firstLineChars="0"/>
        <w:rPr>
          <w:rFonts w:ascii="仿宋" w:eastAsia="仿宋" w:hAnsi="仿宋" w:cs="宋体"/>
          <w:sz w:val="24"/>
          <w:szCs w:val="24"/>
        </w:rPr>
      </w:pPr>
      <w:r w:rsidRPr="00AC7A93">
        <w:rPr>
          <w:rFonts w:ascii="仿宋" w:eastAsia="仿宋" w:hAnsi="仿宋" w:cs="宋体" w:hint="eastAsia"/>
          <w:sz w:val="24"/>
          <w:szCs w:val="24"/>
        </w:rPr>
        <w:t>人工智能的高级主题</w:t>
      </w:r>
    </w:p>
    <w:p w14:paraId="4743EF92" w14:textId="77777777" w:rsidR="00A80929" w:rsidRDefault="00A80929" w:rsidP="00A80929">
      <w:pPr>
        <w:pStyle w:val="21"/>
        <w:numPr>
          <w:ilvl w:val="0"/>
          <w:numId w:val="22"/>
        </w:numPr>
        <w:spacing w:before="78"/>
        <w:ind w:firstLineChars="0"/>
        <w:rPr>
          <w:rFonts w:ascii="仿宋" w:eastAsia="仿宋" w:hAnsi="仿宋" w:cs="宋体"/>
          <w:sz w:val="24"/>
          <w:szCs w:val="24"/>
        </w:rPr>
      </w:pPr>
      <w:r w:rsidRPr="00AC7A93">
        <w:rPr>
          <w:rFonts w:ascii="仿宋" w:eastAsia="仿宋" w:hAnsi="仿宋" w:cs="宋体" w:hint="eastAsia"/>
          <w:sz w:val="24"/>
          <w:szCs w:val="24"/>
        </w:rPr>
        <w:t>大数据技术</w:t>
      </w:r>
      <w:r>
        <w:rPr>
          <w:rFonts w:ascii="仿宋" w:eastAsia="仿宋" w:hAnsi="仿宋" w:cs="宋体" w:hint="eastAsia"/>
          <w:sz w:val="24"/>
          <w:szCs w:val="24"/>
        </w:rPr>
        <w:t>与</w:t>
      </w:r>
      <w:r w:rsidRPr="00AC7A93">
        <w:rPr>
          <w:rFonts w:ascii="仿宋" w:eastAsia="仿宋" w:hAnsi="仿宋" w:cs="宋体" w:hint="eastAsia"/>
          <w:sz w:val="24"/>
          <w:szCs w:val="24"/>
        </w:rPr>
        <w:t>技术</w:t>
      </w:r>
    </w:p>
    <w:p w14:paraId="144A8530" w14:textId="77777777" w:rsidR="00A80929" w:rsidRDefault="00A80929" w:rsidP="00A80929">
      <w:pPr>
        <w:pStyle w:val="21"/>
        <w:numPr>
          <w:ilvl w:val="0"/>
          <w:numId w:val="22"/>
        </w:numPr>
        <w:spacing w:before="78"/>
        <w:ind w:firstLineChars="0"/>
        <w:rPr>
          <w:rFonts w:ascii="仿宋" w:eastAsia="仿宋" w:hAnsi="仿宋" w:cs="宋体"/>
          <w:sz w:val="24"/>
          <w:szCs w:val="24"/>
        </w:rPr>
      </w:pPr>
      <w:r w:rsidRPr="00AC7A93">
        <w:rPr>
          <w:rFonts w:ascii="仿宋" w:eastAsia="仿宋" w:hAnsi="仿宋" w:cs="宋体" w:hint="eastAsia"/>
          <w:sz w:val="24"/>
          <w:szCs w:val="24"/>
        </w:rPr>
        <w:t>应用人工智能和大数据技术分析</w:t>
      </w:r>
    </w:p>
    <w:p w14:paraId="09E4516A" w14:textId="77777777" w:rsidR="00A80929" w:rsidRDefault="00A80929" w:rsidP="00A80929">
      <w:pPr>
        <w:pStyle w:val="3"/>
        <w:numPr>
          <w:ilvl w:val="0"/>
          <w:numId w:val="0"/>
        </w:numPr>
        <w:spacing w:before="78"/>
        <w:ind w:left="794"/>
        <w:rPr>
          <w:rFonts w:ascii="仿宋" w:eastAsia="仿宋" w:hAnsi="仿宋"/>
          <w:b/>
        </w:rPr>
      </w:pPr>
      <w:r>
        <w:rPr>
          <w:rFonts w:ascii="仿宋" w:eastAsia="仿宋" w:hAnsi="仿宋" w:hint="eastAsia"/>
          <w:b/>
        </w:rPr>
        <w:t>2</w:t>
      </w:r>
      <w:r w:rsidRPr="006327FE">
        <w:rPr>
          <w:rFonts w:ascii="仿宋" w:eastAsia="仿宋" w:hAnsi="仿宋" w:hint="eastAsia"/>
          <w:b/>
        </w:rPr>
        <w:t>、</w:t>
      </w:r>
      <w:r w:rsidRPr="00AC7A93">
        <w:rPr>
          <w:rFonts w:ascii="仿宋" w:eastAsia="仿宋" w:hAnsi="仿宋" w:hint="eastAsia"/>
          <w:b/>
        </w:rPr>
        <w:t>新加坡国立大学「人工智能与大数据优化」科研实践项目</w:t>
      </w:r>
      <w:r w:rsidRPr="006327FE">
        <w:rPr>
          <w:rFonts w:ascii="仿宋" w:eastAsia="仿宋" w:hAnsi="仿宋" w:hint="eastAsia"/>
          <w:b/>
        </w:rPr>
        <w:t>内容涉及</w:t>
      </w:r>
    </w:p>
    <w:p w14:paraId="17141438" w14:textId="77777777" w:rsidR="00A80929" w:rsidRPr="00AC7A93" w:rsidRDefault="00A80929" w:rsidP="00A80929">
      <w:pPr>
        <w:pStyle w:val="21"/>
        <w:numPr>
          <w:ilvl w:val="0"/>
          <w:numId w:val="22"/>
        </w:numPr>
        <w:spacing w:before="78"/>
        <w:ind w:firstLineChars="0"/>
        <w:rPr>
          <w:rFonts w:ascii="仿宋" w:eastAsia="仿宋" w:hAnsi="仿宋" w:cs="宋体"/>
          <w:sz w:val="24"/>
          <w:szCs w:val="24"/>
        </w:rPr>
      </w:pPr>
      <w:r w:rsidRPr="00AC7A93">
        <w:rPr>
          <w:rFonts w:ascii="仿宋" w:eastAsia="仿宋" w:hAnsi="仿宋" w:cs="宋体" w:hint="eastAsia"/>
          <w:sz w:val="24"/>
          <w:szCs w:val="24"/>
        </w:rPr>
        <w:t>优化</w:t>
      </w:r>
    </w:p>
    <w:p w14:paraId="78587178" w14:textId="77777777" w:rsidR="00A80929" w:rsidRPr="00AC7A93" w:rsidRDefault="00A80929" w:rsidP="00A80929">
      <w:pPr>
        <w:pStyle w:val="21"/>
        <w:numPr>
          <w:ilvl w:val="0"/>
          <w:numId w:val="22"/>
        </w:numPr>
        <w:spacing w:before="78"/>
        <w:ind w:firstLineChars="0"/>
        <w:rPr>
          <w:rFonts w:ascii="仿宋" w:eastAsia="仿宋" w:hAnsi="仿宋" w:cs="宋体"/>
          <w:sz w:val="24"/>
          <w:szCs w:val="24"/>
        </w:rPr>
      </w:pPr>
      <w:r w:rsidRPr="00AC7A93">
        <w:rPr>
          <w:rFonts w:ascii="仿宋" w:eastAsia="仿宋" w:hAnsi="仿宋" w:cs="宋体" w:hint="eastAsia"/>
          <w:sz w:val="24"/>
          <w:szCs w:val="24"/>
        </w:rPr>
        <w:t>供应链管理</w:t>
      </w:r>
    </w:p>
    <w:p w14:paraId="74061395" w14:textId="77777777" w:rsidR="00A80929" w:rsidRPr="00AC7A93" w:rsidRDefault="00A80929" w:rsidP="00A80929">
      <w:pPr>
        <w:pStyle w:val="21"/>
        <w:numPr>
          <w:ilvl w:val="0"/>
          <w:numId w:val="22"/>
        </w:numPr>
        <w:spacing w:before="78"/>
        <w:ind w:firstLineChars="0"/>
        <w:rPr>
          <w:rFonts w:ascii="仿宋" w:eastAsia="仿宋" w:hAnsi="仿宋" w:cs="宋体"/>
          <w:sz w:val="24"/>
          <w:szCs w:val="24"/>
        </w:rPr>
      </w:pPr>
      <w:r w:rsidRPr="00AC7A93">
        <w:rPr>
          <w:rFonts w:ascii="仿宋" w:eastAsia="仿宋" w:hAnsi="仿宋" w:cs="宋体" w:hint="eastAsia"/>
          <w:sz w:val="24"/>
          <w:szCs w:val="24"/>
        </w:rPr>
        <w:t>交通与运输管理</w:t>
      </w:r>
    </w:p>
    <w:p w14:paraId="282A393C" w14:textId="77777777" w:rsidR="00A80929" w:rsidRPr="00AC7A93" w:rsidRDefault="00A80929" w:rsidP="00A80929">
      <w:pPr>
        <w:pStyle w:val="21"/>
        <w:numPr>
          <w:ilvl w:val="0"/>
          <w:numId w:val="22"/>
        </w:numPr>
        <w:spacing w:before="78"/>
        <w:ind w:firstLineChars="0"/>
        <w:rPr>
          <w:rFonts w:ascii="仿宋" w:eastAsia="仿宋" w:hAnsi="仿宋" w:cs="宋体"/>
          <w:sz w:val="24"/>
          <w:szCs w:val="24"/>
        </w:rPr>
      </w:pPr>
      <w:r w:rsidRPr="00AC7A93">
        <w:rPr>
          <w:rFonts w:ascii="仿宋" w:eastAsia="仿宋" w:hAnsi="仿宋" w:cs="宋体" w:hint="eastAsia"/>
          <w:sz w:val="24"/>
          <w:szCs w:val="24"/>
        </w:rPr>
        <w:t>人工智能</w:t>
      </w:r>
    </w:p>
    <w:p w14:paraId="76E2813E" w14:textId="77777777" w:rsidR="00A80929" w:rsidRPr="006327FE" w:rsidRDefault="00A80929" w:rsidP="00A80929">
      <w:pPr>
        <w:pStyle w:val="21"/>
        <w:numPr>
          <w:ilvl w:val="0"/>
          <w:numId w:val="22"/>
        </w:numPr>
        <w:spacing w:before="78"/>
        <w:ind w:firstLineChars="0"/>
        <w:rPr>
          <w:rFonts w:ascii="仿宋" w:eastAsia="仿宋" w:hAnsi="仿宋" w:cs="宋体"/>
          <w:sz w:val="24"/>
          <w:szCs w:val="24"/>
        </w:rPr>
      </w:pPr>
      <w:r w:rsidRPr="00AC7A93">
        <w:rPr>
          <w:rFonts w:ascii="仿宋" w:eastAsia="仿宋" w:hAnsi="仿宋" w:cs="宋体" w:hint="eastAsia"/>
          <w:sz w:val="24"/>
          <w:szCs w:val="24"/>
        </w:rPr>
        <w:t>大数据</w:t>
      </w:r>
    </w:p>
    <w:p w14:paraId="6A852E8B" w14:textId="1E05513E" w:rsidR="00A80929" w:rsidRDefault="00484F1E" w:rsidP="00A80929">
      <w:pPr>
        <w:pStyle w:val="3"/>
        <w:numPr>
          <w:ilvl w:val="0"/>
          <w:numId w:val="0"/>
        </w:numPr>
        <w:spacing w:before="78"/>
        <w:ind w:left="1134" w:hanging="340"/>
        <w:rPr>
          <w:rFonts w:ascii="仿宋" w:eastAsia="仿宋" w:hAnsi="仿宋"/>
          <w:b/>
        </w:rPr>
      </w:pPr>
      <w:r>
        <w:rPr>
          <w:rFonts w:ascii="仿宋" w:eastAsia="仿宋" w:hAnsi="仿宋"/>
          <w:b/>
        </w:rPr>
        <w:t>3</w:t>
      </w:r>
      <w:r w:rsidR="00A80929" w:rsidRPr="00AF0611">
        <w:rPr>
          <w:rFonts w:ascii="仿宋" w:eastAsia="仿宋" w:hAnsi="仿宋" w:hint="eastAsia"/>
          <w:b/>
        </w:rPr>
        <w:t>、项目特色</w:t>
      </w:r>
    </w:p>
    <w:p w14:paraId="125770A0" w14:textId="4D0A8BF8" w:rsidR="00A80929" w:rsidRDefault="00A80929" w:rsidP="00484F1E">
      <w:pPr>
        <w:pStyle w:val="3"/>
        <w:numPr>
          <w:ilvl w:val="0"/>
          <w:numId w:val="0"/>
        </w:numPr>
        <w:spacing w:before="78"/>
        <w:ind w:leftChars="600" w:left="1260"/>
        <w:rPr>
          <w:rFonts w:ascii="仿宋" w:eastAsia="仿宋" w:hAnsi="仿宋" w:cs="宋体"/>
          <w:bCs w:val="0"/>
        </w:rPr>
      </w:pPr>
      <w:r w:rsidRPr="009705F0">
        <w:rPr>
          <w:rFonts w:ascii="仿宋" w:eastAsia="仿宋" w:hAnsi="仿宋" w:cs="宋体" w:hint="eastAsia"/>
          <w:bCs w:val="0"/>
        </w:rPr>
        <w:t>「人工智能」系列在线科研实践项目</w:t>
      </w:r>
      <w:r w:rsidRPr="00AF0611">
        <w:rPr>
          <w:rFonts w:ascii="仿宋" w:eastAsia="仿宋" w:hAnsi="仿宋" w:cs="宋体" w:hint="eastAsia"/>
          <w:bCs w:val="0"/>
        </w:rPr>
        <w:t>涵盖</w:t>
      </w:r>
      <w:r w:rsidRPr="009705F0">
        <w:rPr>
          <w:rFonts w:ascii="仿宋" w:eastAsia="仿宋" w:hAnsi="仿宋" w:cs="宋体" w:hint="eastAsia"/>
          <w:bCs w:val="0"/>
        </w:rPr>
        <w:t>精选科研辅导课程、科研研讨、科研实践、结业设计、学生交流</w:t>
      </w:r>
      <w:r w:rsidRPr="00AF0611">
        <w:rPr>
          <w:rFonts w:ascii="仿宋" w:eastAsia="仿宋" w:hAnsi="仿宋" w:cs="宋体" w:hint="eastAsia"/>
          <w:bCs w:val="0"/>
        </w:rPr>
        <w:t>等内容，最大程度的让学员在短时间体验国大的学术特色、提升自身知识储备。</w:t>
      </w:r>
      <w:r w:rsidRPr="009705F0">
        <w:rPr>
          <w:rFonts w:ascii="仿宋" w:eastAsia="仿宋" w:hAnsi="仿宋" w:cs="宋体" w:hint="eastAsia"/>
          <w:bCs w:val="0"/>
        </w:rPr>
        <w:t>完成科研训练并完成结业课题的所有学员将获得科研项目结业证书</w:t>
      </w:r>
      <w:r>
        <w:rPr>
          <w:rFonts w:ascii="仿宋" w:eastAsia="仿宋" w:hAnsi="仿宋" w:cs="宋体" w:hint="eastAsia"/>
          <w:bCs w:val="0"/>
        </w:rPr>
        <w:t>，</w:t>
      </w:r>
      <w:r w:rsidRPr="009705F0">
        <w:rPr>
          <w:rFonts w:ascii="仿宋" w:eastAsia="仿宋" w:hAnsi="仿宋" w:cs="宋体" w:hint="eastAsia"/>
          <w:bCs w:val="0"/>
        </w:rPr>
        <w:t>结业课题</w:t>
      </w:r>
      <w:r w:rsidRPr="009705F0">
        <w:rPr>
          <w:rFonts w:ascii="仿宋" w:eastAsia="仿宋" w:hAnsi="仿宋" w:cs="宋体"/>
          <w:bCs w:val="0"/>
        </w:rPr>
        <w:t>presentation的优胜小组</w:t>
      </w:r>
      <w:r>
        <w:rPr>
          <w:rFonts w:ascii="仿宋" w:eastAsia="仿宋" w:hAnsi="仿宋" w:cs="宋体" w:hint="eastAsia"/>
          <w:bCs w:val="0"/>
        </w:rPr>
        <w:t>，可根据教授</w:t>
      </w:r>
      <w:r w:rsidRPr="009705F0">
        <w:rPr>
          <w:rFonts w:ascii="仿宋" w:eastAsia="仿宋" w:hAnsi="仿宋" w:cs="宋体"/>
          <w:bCs w:val="0"/>
        </w:rPr>
        <w:t>，所有组员将会获得授课教授签发的推荐信</w:t>
      </w:r>
      <w:r>
        <w:rPr>
          <w:rFonts w:ascii="仿宋" w:eastAsia="仿宋" w:hAnsi="仿宋" w:cs="宋体" w:hint="eastAsia"/>
          <w:bCs w:val="0"/>
        </w:rPr>
        <w:t>。</w:t>
      </w:r>
    </w:p>
    <w:p w14:paraId="3F8873B4" w14:textId="77777777" w:rsidR="00A80929" w:rsidRPr="00AF0611" w:rsidRDefault="00A80929" w:rsidP="00484F1E">
      <w:pPr>
        <w:pStyle w:val="3"/>
        <w:numPr>
          <w:ilvl w:val="0"/>
          <w:numId w:val="0"/>
        </w:numPr>
        <w:spacing w:before="78"/>
        <w:ind w:leftChars="600" w:left="1260"/>
        <w:rPr>
          <w:rFonts w:ascii="仿宋" w:eastAsia="仿宋" w:hAnsi="仿宋" w:cs="宋体"/>
          <w:bCs w:val="0"/>
        </w:rPr>
      </w:pPr>
      <w:r w:rsidRPr="00484F1E">
        <w:rPr>
          <w:rFonts w:ascii="仿宋" w:eastAsia="仿宋" w:hAnsi="仿宋" w:cs="宋体" w:hint="eastAsia"/>
          <w:bCs w:val="0"/>
        </w:rPr>
        <w:t>「人工智能与大数据优化」</w:t>
      </w:r>
      <w:r w:rsidRPr="00A80929">
        <w:rPr>
          <w:rFonts w:ascii="仿宋" w:eastAsia="仿宋" w:hAnsi="仿宋" w:cs="宋体" w:hint="eastAsia"/>
          <w:b/>
          <w:u w:val="single"/>
        </w:rPr>
        <w:t>需经过教授面试录取，</w:t>
      </w:r>
      <w:r w:rsidRPr="009705F0">
        <w:rPr>
          <w:rFonts w:ascii="仿宋" w:eastAsia="仿宋" w:hAnsi="仿宋" w:cs="宋体" w:hint="eastAsia"/>
          <w:bCs w:val="0"/>
        </w:rPr>
        <w:t>科研实践项目包含科研辅导课程、科研实践训练、科研项目辅导、科研论文撰写等</w:t>
      </w:r>
      <w:r>
        <w:rPr>
          <w:rFonts w:ascii="仿宋" w:eastAsia="仿宋" w:hAnsi="仿宋" w:cs="宋体" w:hint="eastAsia"/>
          <w:bCs w:val="0"/>
        </w:rPr>
        <w:t>内容。</w:t>
      </w:r>
      <w:r w:rsidRPr="00A80929">
        <w:rPr>
          <w:rFonts w:ascii="仿宋" w:eastAsia="仿宋" w:hAnsi="仿宋" w:cs="宋体" w:hint="eastAsia"/>
          <w:b/>
          <w:u w:val="single"/>
        </w:rPr>
        <w:t>此项目科研课题结束后，教授将指导撰写科研论文</w:t>
      </w:r>
      <w:r>
        <w:rPr>
          <w:rFonts w:ascii="仿宋" w:eastAsia="仿宋" w:hAnsi="仿宋" w:cs="宋体" w:hint="eastAsia"/>
          <w:b/>
          <w:u w:val="single"/>
        </w:rPr>
        <w:t>。</w:t>
      </w:r>
      <w:r w:rsidRPr="00AF0611">
        <w:rPr>
          <w:rFonts w:ascii="仿宋" w:eastAsia="仿宋" w:hAnsi="仿宋" w:cs="宋体"/>
          <w:bCs w:val="0"/>
        </w:rPr>
        <w:t xml:space="preserve"> </w:t>
      </w:r>
    </w:p>
    <w:p w14:paraId="70CBA877" w14:textId="2A9FB96D" w:rsidR="00A80929" w:rsidRDefault="00A80929" w:rsidP="00A80929">
      <w:pPr>
        <w:pStyle w:val="3"/>
        <w:numPr>
          <w:ilvl w:val="0"/>
          <w:numId w:val="0"/>
        </w:numPr>
        <w:spacing w:before="78"/>
        <w:ind w:leftChars="100" w:left="210" w:firstLineChars="200" w:firstLine="480"/>
        <w:rPr>
          <w:rFonts w:ascii="仿宋" w:eastAsia="仿宋" w:hAnsi="仿宋"/>
          <w:b/>
        </w:rPr>
      </w:pPr>
      <w:r>
        <w:rPr>
          <w:rFonts w:ascii="仿宋" w:eastAsia="仿宋" w:hAnsi="仿宋" w:cs="宋体"/>
        </w:rPr>
        <w:t xml:space="preserve"> </w:t>
      </w:r>
      <w:r w:rsidR="00C557B2">
        <w:rPr>
          <w:rFonts w:ascii="仿宋" w:eastAsia="仿宋" w:hAnsi="仿宋"/>
          <w:b/>
        </w:rPr>
        <w:t>4</w:t>
      </w:r>
      <w:r w:rsidRPr="00AF0611">
        <w:rPr>
          <w:rFonts w:ascii="仿宋" w:eastAsia="仿宋" w:hAnsi="仿宋" w:hint="eastAsia"/>
          <w:b/>
        </w:rPr>
        <w:t>、项目</w:t>
      </w:r>
      <w:r>
        <w:rPr>
          <w:rFonts w:ascii="仿宋" w:eastAsia="仿宋" w:hAnsi="仿宋" w:hint="eastAsia"/>
          <w:b/>
        </w:rPr>
        <w:t>时间</w:t>
      </w:r>
    </w:p>
    <w:p w14:paraId="500AC288" w14:textId="77777777" w:rsidR="00A80929" w:rsidRDefault="00A80929" w:rsidP="00A80929">
      <w:pPr>
        <w:spacing w:line="288" w:lineRule="auto"/>
        <w:rPr>
          <w:rFonts w:ascii="仿宋" w:eastAsia="仿宋" w:hAnsi="仿宋" w:cs="宋体"/>
          <w:sz w:val="24"/>
          <w:szCs w:val="24"/>
        </w:rPr>
      </w:pPr>
      <w:r>
        <w:rPr>
          <w:rFonts w:ascii="仿宋" w:eastAsia="仿宋" w:hAnsi="仿宋" w:cs="宋体" w:hint="eastAsia"/>
          <w:sz w:val="24"/>
          <w:szCs w:val="24"/>
        </w:rPr>
        <w:t xml:space="preserve"> </w:t>
      </w:r>
      <w:r>
        <w:rPr>
          <w:rFonts w:ascii="仿宋" w:eastAsia="仿宋" w:hAnsi="仿宋" w:cs="宋体"/>
          <w:sz w:val="24"/>
          <w:szCs w:val="24"/>
        </w:rPr>
        <w:t xml:space="preserve">     </w:t>
      </w:r>
      <w:r w:rsidRPr="00AC7A93">
        <w:rPr>
          <w:rFonts w:ascii="仿宋" w:eastAsia="仿宋" w:hAnsi="仿宋" w:cs="宋体" w:hint="eastAsia"/>
          <w:sz w:val="24"/>
          <w:szCs w:val="24"/>
        </w:rPr>
        <w:t>「人工智能」系列在线科研实践项目</w:t>
      </w:r>
      <w:r>
        <w:rPr>
          <w:rFonts w:ascii="仿宋" w:eastAsia="仿宋" w:hAnsi="仿宋" w:cs="宋体" w:hint="eastAsia"/>
          <w:sz w:val="24"/>
          <w:szCs w:val="24"/>
        </w:rPr>
        <w:t>：</w:t>
      </w:r>
    </w:p>
    <w:p w14:paraId="47D5CB6D" w14:textId="77777777" w:rsidR="00A80929" w:rsidRDefault="00A80929" w:rsidP="00A80929">
      <w:pPr>
        <w:spacing w:line="288" w:lineRule="auto"/>
        <w:rPr>
          <w:rFonts w:ascii="仿宋" w:eastAsia="仿宋" w:hAnsi="仿宋"/>
          <w:bCs/>
          <w:sz w:val="24"/>
          <w:szCs w:val="24"/>
        </w:rPr>
      </w:pPr>
      <w:r>
        <w:rPr>
          <w:rFonts w:ascii="仿宋" w:eastAsia="仿宋" w:hAnsi="仿宋" w:cs="宋体"/>
          <w:sz w:val="24"/>
          <w:szCs w:val="24"/>
        </w:rPr>
        <w:t xml:space="preserve">         </w:t>
      </w:r>
      <w:r>
        <w:rPr>
          <w:rFonts w:ascii="仿宋" w:eastAsia="仿宋" w:hAnsi="仿宋" w:hint="eastAsia"/>
          <w:bCs/>
          <w:sz w:val="24"/>
          <w:szCs w:val="24"/>
        </w:rPr>
        <w:t>2</w:t>
      </w:r>
      <w:r>
        <w:rPr>
          <w:rFonts w:ascii="仿宋" w:eastAsia="仿宋" w:hAnsi="仿宋"/>
          <w:bCs/>
          <w:sz w:val="24"/>
          <w:szCs w:val="24"/>
        </w:rPr>
        <w:t>020</w:t>
      </w:r>
      <w:r>
        <w:rPr>
          <w:rFonts w:ascii="仿宋" w:eastAsia="仿宋" w:hAnsi="仿宋" w:hint="eastAsia"/>
          <w:bCs/>
          <w:sz w:val="24"/>
          <w:szCs w:val="24"/>
        </w:rPr>
        <w:t>年7月6日-</w:t>
      </w:r>
      <w:r>
        <w:rPr>
          <w:rFonts w:ascii="仿宋" w:eastAsia="仿宋" w:hAnsi="仿宋"/>
          <w:bCs/>
          <w:sz w:val="24"/>
          <w:szCs w:val="24"/>
        </w:rPr>
        <w:t>2020</w:t>
      </w:r>
      <w:r>
        <w:rPr>
          <w:rFonts w:ascii="仿宋" w:eastAsia="仿宋" w:hAnsi="仿宋" w:hint="eastAsia"/>
          <w:bCs/>
          <w:sz w:val="24"/>
          <w:szCs w:val="24"/>
        </w:rPr>
        <w:t>年8月7日（5周）</w:t>
      </w:r>
    </w:p>
    <w:p w14:paraId="6FE9DD47" w14:textId="77777777" w:rsidR="00A80929" w:rsidRDefault="00A80929" w:rsidP="00A80929">
      <w:pPr>
        <w:spacing w:line="288" w:lineRule="auto"/>
        <w:rPr>
          <w:rFonts w:ascii="仿宋" w:eastAsia="仿宋" w:hAnsi="仿宋" w:cs="宋体"/>
          <w:sz w:val="24"/>
          <w:szCs w:val="24"/>
        </w:rPr>
      </w:pPr>
      <w:r>
        <w:rPr>
          <w:rFonts w:ascii="仿宋" w:eastAsia="仿宋" w:hAnsi="仿宋" w:cs="宋体" w:hint="eastAsia"/>
          <w:sz w:val="24"/>
          <w:szCs w:val="24"/>
        </w:rPr>
        <w:t xml:space="preserve"> </w:t>
      </w:r>
      <w:r>
        <w:rPr>
          <w:rFonts w:ascii="仿宋" w:eastAsia="仿宋" w:hAnsi="仿宋" w:cs="宋体"/>
          <w:sz w:val="24"/>
          <w:szCs w:val="24"/>
        </w:rPr>
        <w:t xml:space="preserve">     </w:t>
      </w:r>
      <w:r w:rsidRPr="009705F0">
        <w:rPr>
          <w:rFonts w:ascii="仿宋" w:eastAsia="仿宋" w:hAnsi="仿宋" w:cs="宋体" w:hint="eastAsia"/>
          <w:sz w:val="24"/>
          <w:szCs w:val="24"/>
        </w:rPr>
        <w:t>「人工智能与大数据优化」科研实践项目</w:t>
      </w:r>
      <w:r>
        <w:rPr>
          <w:rFonts w:ascii="仿宋" w:eastAsia="仿宋" w:hAnsi="仿宋" w:cs="宋体" w:hint="eastAsia"/>
          <w:sz w:val="24"/>
          <w:szCs w:val="24"/>
        </w:rPr>
        <w:t>（8个月）：</w:t>
      </w:r>
    </w:p>
    <w:p w14:paraId="79DACDF9" w14:textId="77777777" w:rsidR="00A80929" w:rsidRDefault="00A80929" w:rsidP="00A80929">
      <w:pPr>
        <w:spacing w:line="288" w:lineRule="auto"/>
        <w:rPr>
          <w:rFonts w:ascii="仿宋" w:eastAsia="仿宋" w:hAnsi="仿宋"/>
          <w:bCs/>
          <w:sz w:val="24"/>
          <w:szCs w:val="24"/>
        </w:rPr>
      </w:pPr>
      <w:r>
        <w:rPr>
          <w:rFonts w:ascii="仿宋" w:eastAsia="仿宋" w:hAnsi="仿宋"/>
          <w:bCs/>
          <w:sz w:val="24"/>
          <w:szCs w:val="24"/>
        </w:rPr>
        <w:t xml:space="preserve">        </w:t>
      </w:r>
      <w:r>
        <w:rPr>
          <w:rFonts w:ascii="仿宋" w:eastAsia="仿宋" w:hAnsi="仿宋" w:hint="eastAsia"/>
          <w:bCs/>
          <w:sz w:val="24"/>
          <w:szCs w:val="24"/>
        </w:rPr>
        <w:t>2</w:t>
      </w:r>
      <w:r>
        <w:rPr>
          <w:rFonts w:ascii="仿宋" w:eastAsia="仿宋" w:hAnsi="仿宋"/>
          <w:bCs/>
          <w:sz w:val="24"/>
          <w:szCs w:val="24"/>
        </w:rPr>
        <w:t>020</w:t>
      </w:r>
      <w:r>
        <w:rPr>
          <w:rFonts w:ascii="仿宋" w:eastAsia="仿宋" w:hAnsi="仿宋" w:hint="eastAsia"/>
          <w:bCs/>
          <w:sz w:val="24"/>
          <w:szCs w:val="24"/>
        </w:rPr>
        <w:t>年7月6日-</w:t>
      </w:r>
      <w:r>
        <w:rPr>
          <w:rFonts w:ascii="仿宋" w:eastAsia="仿宋" w:hAnsi="仿宋"/>
          <w:bCs/>
          <w:sz w:val="24"/>
          <w:szCs w:val="24"/>
        </w:rPr>
        <w:t>202</w:t>
      </w:r>
      <w:r>
        <w:rPr>
          <w:rFonts w:ascii="仿宋" w:eastAsia="仿宋" w:hAnsi="仿宋" w:hint="eastAsia"/>
          <w:bCs/>
          <w:sz w:val="24"/>
          <w:szCs w:val="24"/>
        </w:rPr>
        <w:t>1年3月31日</w:t>
      </w:r>
    </w:p>
    <w:p w14:paraId="5A1CB9EC" w14:textId="106C1687" w:rsidR="00A80929" w:rsidRPr="00D70CAC" w:rsidRDefault="00C557B2" w:rsidP="00A80929">
      <w:pPr>
        <w:pStyle w:val="3"/>
        <w:numPr>
          <w:ilvl w:val="0"/>
          <w:numId w:val="0"/>
        </w:numPr>
        <w:spacing w:before="78"/>
        <w:ind w:leftChars="100" w:left="210" w:firstLineChars="200" w:firstLine="482"/>
        <w:rPr>
          <w:rFonts w:ascii="仿宋" w:eastAsia="仿宋" w:hAnsi="仿宋"/>
          <w:b/>
        </w:rPr>
      </w:pPr>
      <w:r>
        <w:rPr>
          <w:rFonts w:ascii="仿宋" w:eastAsia="仿宋" w:hAnsi="仿宋"/>
          <w:b/>
        </w:rPr>
        <w:t>5</w:t>
      </w:r>
      <w:r w:rsidR="00A80929" w:rsidRPr="00AF0611">
        <w:rPr>
          <w:rFonts w:ascii="仿宋" w:eastAsia="仿宋" w:hAnsi="仿宋" w:hint="eastAsia"/>
          <w:b/>
        </w:rPr>
        <w:t>、</w:t>
      </w:r>
      <w:r w:rsidR="00A80929">
        <w:rPr>
          <w:rFonts w:ascii="仿宋" w:eastAsia="仿宋" w:hAnsi="仿宋" w:hint="eastAsia"/>
          <w:b/>
        </w:rPr>
        <w:t>申请要求</w:t>
      </w:r>
    </w:p>
    <w:p w14:paraId="1B15854D" w14:textId="77777777" w:rsidR="00A80929" w:rsidRDefault="00A80929" w:rsidP="00A80929">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t>我校全日制注册本科生及研究生均可报名申请</w:t>
      </w:r>
    </w:p>
    <w:p w14:paraId="23A7AA66" w14:textId="77777777" w:rsidR="00A80929" w:rsidRPr="00D70CAC" w:rsidRDefault="00A80929" w:rsidP="00A80929">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lastRenderedPageBreak/>
        <w:t>TOEFL成绩≥</w:t>
      </w:r>
      <w:r>
        <w:rPr>
          <w:rFonts w:ascii="仿宋" w:eastAsia="仿宋" w:hAnsi="仿宋" w:cs="宋体"/>
          <w:sz w:val="24"/>
          <w:szCs w:val="24"/>
        </w:rPr>
        <w:t>90</w:t>
      </w:r>
      <w:r>
        <w:rPr>
          <w:rFonts w:ascii="仿宋" w:eastAsia="仿宋" w:hAnsi="仿宋" w:cs="宋体" w:hint="eastAsia"/>
          <w:sz w:val="24"/>
          <w:szCs w:val="24"/>
        </w:rPr>
        <w:t>分或IELTS成绩≥6.</w:t>
      </w:r>
      <w:r>
        <w:rPr>
          <w:rFonts w:ascii="仿宋" w:eastAsia="仿宋" w:hAnsi="仿宋" w:cs="宋体"/>
          <w:sz w:val="24"/>
          <w:szCs w:val="24"/>
        </w:rPr>
        <w:t>5</w:t>
      </w:r>
      <w:r>
        <w:rPr>
          <w:rFonts w:ascii="仿宋" w:eastAsia="仿宋" w:hAnsi="仿宋" w:cs="宋体" w:hint="eastAsia"/>
          <w:sz w:val="24"/>
          <w:szCs w:val="24"/>
        </w:rPr>
        <w:t>分或CET-4≥550分或CET-6≥480，以上英语成绩，满足任何一项即可</w:t>
      </w:r>
    </w:p>
    <w:p w14:paraId="7240D335" w14:textId="5089D9D9" w:rsidR="00A80929" w:rsidRDefault="00C557B2" w:rsidP="00A80929">
      <w:pPr>
        <w:pStyle w:val="3"/>
        <w:numPr>
          <w:ilvl w:val="0"/>
          <w:numId w:val="0"/>
        </w:numPr>
        <w:spacing w:before="78"/>
        <w:ind w:leftChars="100" w:left="210" w:firstLineChars="200" w:firstLine="482"/>
        <w:rPr>
          <w:rFonts w:ascii="仿宋" w:eastAsia="仿宋" w:hAnsi="仿宋"/>
          <w:b/>
        </w:rPr>
      </w:pPr>
      <w:r>
        <w:rPr>
          <w:rFonts w:ascii="仿宋" w:eastAsia="仿宋" w:hAnsi="仿宋"/>
          <w:b/>
        </w:rPr>
        <w:t>6</w:t>
      </w:r>
      <w:r w:rsidR="00A80929" w:rsidRPr="00AF0611">
        <w:rPr>
          <w:rFonts w:ascii="仿宋" w:eastAsia="仿宋" w:hAnsi="仿宋" w:hint="eastAsia"/>
          <w:b/>
        </w:rPr>
        <w:t>、项目</w:t>
      </w:r>
      <w:r w:rsidR="00A80929">
        <w:rPr>
          <w:rFonts w:ascii="仿宋" w:eastAsia="仿宋" w:hAnsi="仿宋" w:hint="eastAsia"/>
          <w:b/>
        </w:rPr>
        <w:t>费用</w:t>
      </w:r>
    </w:p>
    <w:p w14:paraId="3BF39562" w14:textId="77777777" w:rsidR="00A80929" w:rsidRPr="00AF0611" w:rsidRDefault="00A80929" w:rsidP="00A80929">
      <w:pPr>
        <w:pStyle w:val="21"/>
        <w:spacing w:before="78"/>
        <w:ind w:firstLineChars="500" w:firstLine="1200"/>
        <w:rPr>
          <w:rFonts w:ascii="仿宋" w:eastAsia="仿宋" w:hAnsi="仿宋" w:cs="宋体"/>
          <w:sz w:val="24"/>
          <w:szCs w:val="24"/>
        </w:rPr>
      </w:pPr>
      <w:r w:rsidRPr="009705F0">
        <w:rPr>
          <w:rFonts w:ascii="仿宋" w:eastAsia="仿宋" w:hAnsi="仿宋" w:cs="宋体" w:hint="eastAsia"/>
          <w:sz w:val="24"/>
          <w:szCs w:val="24"/>
        </w:rPr>
        <w:t>「人工智能」系列在线科研实践项目</w:t>
      </w:r>
      <w:r>
        <w:rPr>
          <w:rFonts w:ascii="仿宋" w:eastAsia="仿宋" w:hAnsi="仿宋" w:cs="宋体" w:hint="eastAsia"/>
          <w:sz w:val="24"/>
          <w:szCs w:val="24"/>
        </w:rPr>
        <w:t>：6</w:t>
      </w:r>
      <w:r>
        <w:rPr>
          <w:rFonts w:ascii="仿宋" w:eastAsia="仿宋" w:hAnsi="仿宋" w:cs="宋体"/>
          <w:sz w:val="24"/>
          <w:szCs w:val="24"/>
        </w:rPr>
        <w:t>800</w:t>
      </w:r>
      <w:r>
        <w:rPr>
          <w:rFonts w:ascii="仿宋" w:eastAsia="仿宋" w:hAnsi="仿宋" w:cs="宋体" w:hint="eastAsia"/>
          <w:sz w:val="24"/>
          <w:szCs w:val="24"/>
        </w:rPr>
        <w:t>元</w:t>
      </w:r>
    </w:p>
    <w:p w14:paraId="0AB6B7A2" w14:textId="77777777" w:rsidR="00A80929" w:rsidRDefault="00A80929" w:rsidP="00A80929">
      <w:pPr>
        <w:pStyle w:val="21"/>
        <w:spacing w:before="78"/>
        <w:ind w:firstLineChars="500" w:firstLine="1200"/>
        <w:rPr>
          <w:rFonts w:ascii="仿宋" w:eastAsia="仿宋" w:hAnsi="仿宋" w:cs="宋体"/>
          <w:sz w:val="24"/>
          <w:szCs w:val="24"/>
        </w:rPr>
      </w:pPr>
      <w:r w:rsidRPr="009705F0">
        <w:rPr>
          <w:rFonts w:ascii="仿宋" w:eastAsia="仿宋" w:hAnsi="仿宋" w:cs="宋体" w:hint="eastAsia"/>
          <w:sz w:val="24"/>
          <w:szCs w:val="24"/>
        </w:rPr>
        <w:t>「人工智能与大数据优化」科研实践项目</w:t>
      </w:r>
      <w:r>
        <w:rPr>
          <w:rFonts w:ascii="仿宋" w:eastAsia="仿宋" w:hAnsi="仿宋" w:cs="宋体" w:hint="eastAsia"/>
          <w:sz w:val="24"/>
          <w:szCs w:val="24"/>
        </w:rPr>
        <w:t>：16</w:t>
      </w:r>
      <w:r>
        <w:rPr>
          <w:rFonts w:ascii="仿宋" w:eastAsia="仿宋" w:hAnsi="仿宋" w:cs="宋体"/>
          <w:sz w:val="24"/>
          <w:szCs w:val="24"/>
        </w:rPr>
        <w:t>800</w:t>
      </w:r>
      <w:r>
        <w:rPr>
          <w:rFonts w:ascii="仿宋" w:eastAsia="仿宋" w:hAnsi="仿宋" w:cs="宋体" w:hint="eastAsia"/>
          <w:sz w:val="24"/>
          <w:szCs w:val="24"/>
        </w:rPr>
        <w:t>元</w:t>
      </w:r>
    </w:p>
    <w:p w14:paraId="1EAF6BF7" w14:textId="77777777" w:rsidR="00A80929" w:rsidRPr="00AF0611" w:rsidRDefault="00A80929" w:rsidP="00A80929">
      <w:pPr>
        <w:pStyle w:val="21"/>
        <w:spacing w:before="78"/>
        <w:ind w:firstLineChars="500" w:firstLine="1200"/>
        <w:rPr>
          <w:rFonts w:ascii="仿宋" w:eastAsia="仿宋" w:hAnsi="仿宋" w:cs="宋体"/>
          <w:sz w:val="24"/>
          <w:szCs w:val="24"/>
        </w:rPr>
      </w:pPr>
      <w:r w:rsidRPr="009705F0">
        <w:rPr>
          <w:rFonts w:ascii="仿宋" w:eastAsia="仿宋" w:hAnsi="仿宋" w:cs="宋体" w:hint="eastAsia"/>
          <w:sz w:val="24"/>
          <w:szCs w:val="24"/>
        </w:rPr>
        <w:t>以上费用包含：科研课程辅导与科研实践</w:t>
      </w:r>
    </w:p>
    <w:p w14:paraId="4ACD995A" w14:textId="1768039E" w:rsidR="00A80929" w:rsidRDefault="00C557B2" w:rsidP="00A80929">
      <w:pPr>
        <w:pStyle w:val="3"/>
        <w:numPr>
          <w:ilvl w:val="0"/>
          <w:numId w:val="0"/>
        </w:numPr>
        <w:spacing w:before="78"/>
        <w:ind w:leftChars="100" w:left="210" w:firstLineChars="200" w:firstLine="482"/>
        <w:rPr>
          <w:rFonts w:ascii="仿宋" w:eastAsia="仿宋" w:hAnsi="仿宋"/>
          <w:b/>
        </w:rPr>
      </w:pPr>
      <w:r>
        <w:rPr>
          <w:rFonts w:ascii="仿宋" w:eastAsia="仿宋" w:hAnsi="仿宋"/>
          <w:b/>
        </w:rPr>
        <w:t>7</w:t>
      </w:r>
      <w:r w:rsidR="00A80929" w:rsidRPr="00AF0611">
        <w:rPr>
          <w:rFonts w:ascii="仿宋" w:eastAsia="仿宋" w:hAnsi="仿宋" w:hint="eastAsia"/>
          <w:b/>
        </w:rPr>
        <w:t>、</w:t>
      </w:r>
      <w:r w:rsidR="00A80929">
        <w:rPr>
          <w:rFonts w:ascii="仿宋" w:eastAsia="仿宋" w:hAnsi="仿宋" w:hint="eastAsia"/>
          <w:b/>
        </w:rPr>
        <w:t>项目申请</w:t>
      </w:r>
    </w:p>
    <w:p w14:paraId="4C80FB7E" w14:textId="77777777" w:rsidR="00A80929" w:rsidRDefault="00A80929" w:rsidP="00A80929">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t xml:space="preserve">联系人李老师（Jane.Li)电话/微信：18062039119    </w:t>
      </w:r>
    </w:p>
    <w:p w14:paraId="0B3CFCE6" w14:textId="77777777" w:rsidR="00A80929" w:rsidRDefault="00A80929" w:rsidP="00A80929">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t>扫描下方二维码，填写报名信息</w:t>
      </w:r>
    </w:p>
    <w:p w14:paraId="3DBEBB27" w14:textId="52D56C01" w:rsidR="00A80929" w:rsidRDefault="00A80929" w:rsidP="00A80929">
      <w:pPr>
        <w:pStyle w:val="21"/>
        <w:spacing w:before="78"/>
        <w:ind w:firstLineChars="475" w:firstLine="998"/>
        <w:jc w:val="center"/>
        <w:rPr>
          <w:rFonts w:ascii="仿宋" w:eastAsia="仿宋" w:hAnsi="仿宋" w:cs="宋体"/>
          <w:sz w:val="24"/>
          <w:szCs w:val="24"/>
        </w:rPr>
      </w:pPr>
      <w:r>
        <w:rPr>
          <w:rFonts w:hint="eastAsia"/>
          <w:noProof/>
          <w:color w:val="0000FF"/>
          <w:u w:val="single"/>
        </w:rPr>
        <w:drawing>
          <wp:inline distT="0" distB="0" distL="0" distR="0" wp14:anchorId="591E9877" wp14:editId="05CBEA25">
            <wp:extent cx="1303020" cy="130302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微信图片_20200520112428.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03020" cy="1303020"/>
                    </a:xfrm>
                    <a:prstGeom prst="rect">
                      <a:avLst/>
                    </a:prstGeom>
                  </pic:spPr>
                </pic:pic>
              </a:graphicData>
            </a:graphic>
          </wp:inline>
        </w:drawing>
      </w:r>
    </w:p>
    <w:p w14:paraId="609D4232" w14:textId="77777777" w:rsidR="00F06EF3" w:rsidRDefault="00F06EF3" w:rsidP="00A80929">
      <w:pPr>
        <w:pStyle w:val="21"/>
        <w:spacing w:before="78"/>
        <w:ind w:firstLineChars="475" w:firstLine="1140"/>
        <w:jc w:val="center"/>
        <w:rPr>
          <w:rFonts w:ascii="仿宋" w:eastAsia="仿宋" w:hAnsi="仿宋" w:cs="宋体"/>
          <w:sz w:val="24"/>
          <w:szCs w:val="24"/>
        </w:rPr>
      </w:pPr>
    </w:p>
    <w:p w14:paraId="19639EE2" w14:textId="77777777" w:rsidR="00F06EF3" w:rsidRPr="006327FE" w:rsidRDefault="00F06EF3" w:rsidP="00F06EF3">
      <w:pPr>
        <w:pStyle w:val="3"/>
        <w:numPr>
          <w:ilvl w:val="0"/>
          <w:numId w:val="16"/>
        </w:numPr>
        <w:spacing w:before="78"/>
      </w:pPr>
      <w:r>
        <w:rPr>
          <w:rFonts w:hint="eastAsia"/>
        </w:rPr>
        <w:t>新加坡国立大学在线学术课程（</w:t>
      </w:r>
      <w:r>
        <w:rPr>
          <w:rFonts w:hint="eastAsia"/>
          <w:i/>
        </w:rPr>
        <w:t>附件：点击下载项目简章）</w:t>
      </w:r>
    </w:p>
    <w:p w14:paraId="1DD30358" w14:textId="77777777" w:rsidR="00F06EF3" w:rsidRDefault="00F06EF3" w:rsidP="00F06EF3">
      <w:pPr>
        <w:pStyle w:val="3"/>
        <w:numPr>
          <w:ilvl w:val="0"/>
          <w:numId w:val="0"/>
        </w:numPr>
        <w:spacing w:before="78"/>
        <w:ind w:left="794"/>
        <w:rPr>
          <w:rFonts w:ascii="仿宋" w:eastAsia="仿宋" w:hAnsi="仿宋"/>
          <w:b/>
        </w:rPr>
      </w:pPr>
      <w:r w:rsidRPr="006327FE">
        <w:rPr>
          <w:rFonts w:ascii="仿宋" w:eastAsia="仿宋" w:hAnsi="仿宋" w:hint="eastAsia"/>
          <w:b/>
        </w:rPr>
        <w:t>1、</w:t>
      </w:r>
      <w:r w:rsidRPr="006327FE">
        <w:rPr>
          <w:rFonts w:ascii="仿宋" w:eastAsia="仿宋" w:hAnsi="仿宋"/>
          <w:b/>
        </w:rPr>
        <w:t>「</w:t>
      </w:r>
      <w:r>
        <w:rPr>
          <w:rFonts w:ascii="仿宋" w:eastAsia="仿宋" w:hAnsi="仿宋" w:hint="eastAsia"/>
          <w:b/>
        </w:rPr>
        <w:t>数据分析与金融工程</w:t>
      </w:r>
      <w:r w:rsidRPr="006327FE">
        <w:rPr>
          <w:rFonts w:ascii="仿宋" w:eastAsia="仿宋" w:hAnsi="仿宋"/>
          <w:b/>
        </w:rPr>
        <w:t>」</w:t>
      </w:r>
      <w:r w:rsidRPr="006327FE">
        <w:rPr>
          <w:rFonts w:ascii="仿宋" w:eastAsia="仿宋" w:hAnsi="仿宋" w:hint="eastAsia"/>
          <w:b/>
        </w:rPr>
        <w:t>课程内容涉及</w:t>
      </w:r>
    </w:p>
    <w:p w14:paraId="43340622" w14:textId="77777777" w:rsidR="00F06EF3" w:rsidRPr="006327FE" w:rsidRDefault="00F06EF3" w:rsidP="00F06EF3">
      <w:pPr>
        <w:pStyle w:val="21"/>
        <w:numPr>
          <w:ilvl w:val="0"/>
          <w:numId w:val="22"/>
        </w:numPr>
        <w:ind w:firstLineChars="0"/>
        <w:rPr>
          <w:rFonts w:ascii="仿宋" w:eastAsia="仿宋" w:hAnsi="仿宋" w:cs="宋体"/>
          <w:sz w:val="24"/>
          <w:szCs w:val="24"/>
        </w:rPr>
      </w:pPr>
      <w:r w:rsidRPr="006327FE">
        <w:rPr>
          <w:rFonts w:ascii="仿宋" w:eastAsia="仿宋" w:hAnsi="仿宋" w:cs="宋体" w:hint="eastAsia"/>
          <w:sz w:val="24"/>
          <w:szCs w:val="24"/>
        </w:rPr>
        <w:t>介绍有监督</w:t>
      </w:r>
      <w:r w:rsidRPr="006327FE">
        <w:rPr>
          <w:rFonts w:ascii="仿宋" w:eastAsia="仿宋" w:hAnsi="仿宋" w:cs="宋体"/>
          <w:sz w:val="24"/>
          <w:szCs w:val="24"/>
        </w:rPr>
        <w:t>/无监督学习，包括</w:t>
      </w:r>
      <w:r w:rsidRPr="006327FE">
        <w:rPr>
          <w:rFonts w:ascii="仿宋" w:eastAsia="仿宋" w:hAnsi="仿宋" w:cs="宋体" w:hint="eastAsia"/>
          <w:sz w:val="24"/>
          <w:szCs w:val="24"/>
        </w:rPr>
        <w:t>核方法（K</w:t>
      </w:r>
      <w:r w:rsidRPr="006327FE">
        <w:rPr>
          <w:rFonts w:ascii="仿宋" w:eastAsia="仿宋" w:hAnsi="仿宋" w:cs="宋体"/>
          <w:sz w:val="24"/>
          <w:szCs w:val="24"/>
        </w:rPr>
        <w:t xml:space="preserve">ernel </w:t>
      </w:r>
      <w:r w:rsidRPr="006327FE">
        <w:rPr>
          <w:rFonts w:ascii="仿宋" w:eastAsia="仿宋" w:hAnsi="仿宋" w:cs="宋体" w:hint="eastAsia"/>
          <w:sz w:val="24"/>
          <w:szCs w:val="24"/>
        </w:rPr>
        <w:t>M</w:t>
      </w:r>
      <w:r w:rsidRPr="006327FE">
        <w:rPr>
          <w:rFonts w:ascii="仿宋" w:eastAsia="仿宋" w:hAnsi="仿宋" w:cs="宋体"/>
          <w:sz w:val="24"/>
          <w:szCs w:val="24"/>
        </w:rPr>
        <w:t>ethods</w:t>
      </w:r>
      <w:r w:rsidRPr="006327FE">
        <w:rPr>
          <w:rFonts w:ascii="仿宋" w:eastAsia="仿宋" w:hAnsi="仿宋" w:cs="宋体" w:hint="eastAsia"/>
          <w:sz w:val="24"/>
          <w:szCs w:val="24"/>
        </w:rPr>
        <w:t>）、</w:t>
      </w:r>
      <w:r w:rsidRPr="006327FE">
        <w:rPr>
          <w:rFonts w:ascii="仿宋" w:eastAsia="仿宋" w:hAnsi="仿宋" w:cs="宋体"/>
          <w:sz w:val="24"/>
          <w:szCs w:val="24"/>
        </w:rPr>
        <w:t>支持向量机</w:t>
      </w:r>
      <w:r w:rsidRPr="006327FE">
        <w:rPr>
          <w:rFonts w:ascii="仿宋" w:eastAsia="仿宋" w:hAnsi="仿宋" w:cs="宋体" w:hint="eastAsia"/>
          <w:sz w:val="24"/>
          <w:szCs w:val="24"/>
        </w:rPr>
        <w:t>（S</w:t>
      </w:r>
      <w:r w:rsidRPr="006327FE">
        <w:rPr>
          <w:rFonts w:ascii="仿宋" w:eastAsia="仿宋" w:hAnsi="仿宋" w:cs="宋体"/>
          <w:sz w:val="24"/>
          <w:szCs w:val="24"/>
        </w:rPr>
        <w:t xml:space="preserve">upport </w:t>
      </w:r>
      <w:r w:rsidRPr="006327FE">
        <w:rPr>
          <w:rFonts w:ascii="仿宋" w:eastAsia="仿宋" w:hAnsi="仿宋" w:cs="宋体" w:hint="eastAsia"/>
          <w:sz w:val="24"/>
          <w:szCs w:val="24"/>
        </w:rPr>
        <w:t>V</w:t>
      </w:r>
      <w:r w:rsidRPr="006327FE">
        <w:rPr>
          <w:rFonts w:ascii="仿宋" w:eastAsia="仿宋" w:hAnsi="仿宋" w:cs="宋体"/>
          <w:sz w:val="24"/>
          <w:szCs w:val="24"/>
        </w:rPr>
        <w:t xml:space="preserve">ector </w:t>
      </w:r>
      <w:r w:rsidRPr="006327FE">
        <w:rPr>
          <w:rFonts w:ascii="仿宋" w:eastAsia="仿宋" w:hAnsi="仿宋" w:cs="宋体" w:hint="eastAsia"/>
          <w:sz w:val="24"/>
          <w:szCs w:val="24"/>
        </w:rPr>
        <w:t>M</w:t>
      </w:r>
      <w:r w:rsidRPr="006327FE">
        <w:rPr>
          <w:rFonts w:ascii="仿宋" w:eastAsia="仿宋" w:hAnsi="仿宋" w:cs="宋体"/>
          <w:sz w:val="24"/>
          <w:szCs w:val="24"/>
        </w:rPr>
        <w:t>achine</w:t>
      </w:r>
      <w:r w:rsidRPr="006327FE">
        <w:rPr>
          <w:rFonts w:ascii="仿宋" w:eastAsia="仿宋" w:hAnsi="仿宋" w:cs="宋体" w:hint="eastAsia"/>
          <w:sz w:val="24"/>
          <w:szCs w:val="24"/>
        </w:rPr>
        <w:t>）</w:t>
      </w:r>
      <w:r w:rsidRPr="006327FE">
        <w:rPr>
          <w:rFonts w:ascii="仿宋" w:eastAsia="仿宋" w:hAnsi="仿宋" w:cs="宋体"/>
          <w:sz w:val="24"/>
          <w:szCs w:val="24"/>
        </w:rPr>
        <w:t>，K</w:t>
      </w:r>
      <w:r w:rsidRPr="006327FE">
        <w:rPr>
          <w:rFonts w:ascii="仿宋" w:eastAsia="仿宋" w:hAnsi="仿宋" w:cs="宋体" w:hint="eastAsia"/>
          <w:sz w:val="24"/>
          <w:szCs w:val="24"/>
        </w:rPr>
        <w:t>均值</w:t>
      </w:r>
      <w:r w:rsidRPr="006327FE">
        <w:rPr>
          <w:rFonts w:ascii="仿宋" w:eastAsia="仿宋" w:hAnsi="仿宋" w:cs="宋体"/>
          <w:sz w:val="24"/>
          <w:szCs w:val="24"/>
        </w:rPr>
        <w:t>聚类</w:t>
      </w:r>
      <w:r w:rsidRPr="006327FE">
        <w:rPr>
          <w:rFonts w:ascii="仿宋" w:eastAsia="仿宋" w:hAnsi="仿宋" w:cs="宋体" w:hint="eastAsia"/>
          <w:sz w:val="24"/>
          <w:szCs w:val="24"/>
        </w:rPr>
        <w:t>（</w:t>
      </w:r>
      <w:r w:rsidRPr="006327FE">
        <w:rPr>
          <w:rFonts w:ascii="仿宋" w:eastAsia="仿宋" w:hAnsi="仿宋" w:cs="宋体"/>
          <w:sz w:val="24"/>
          <w:szCs w:val="24"/>
        </w:rPr>
        <w:t xml:space="preserve">K-means </w:t>
      </w:r>
      <w:r w:rsidRPr="006327FE">
        <w:rPr>
          <w:rFonts w:ascii="仿宋" w:eastAsia="仿宋" w:hAnsi="仿宋" w:cs="宋体" w:hint="eastAsia"/>
          <w:sz w:val="24"/>
          <w:szCs w:val="24"/>
        </w:rPr>
        <w:t>C</w:t>
      </w:r>
      <w:r w:rsidRPr="006327FE">
        <w:rPr>
          <w:rFonts w:ascii="仿宋" w:eastAsia="仿宋" w:hAnsi="仿宋" w:cs="宋体"/>
          <w:sz w:val="24"/>
          <w:szCs w:val="24"/>
        </w:rPr>
        <w:t>lustering</w:t>
      </w:r>
      <w:r w:rsidRPr="006327FE">
        <w:rPr>
          <w:rFonts w:ascii="仿宋" w:eastAsia="仿宋" w:hAnsi="仿宋" w:cs="宋体" w:hint="eastAsia"/>
          <w:sz w:val="24"/>
          <w:szCs w:val="24"/>
        </w:rPr>
        <w:t>）及</w:t>
      </w:r>
      <w:r w:rsidRPr="006327FE">
        <w:rPr>
          <w:rFonts w:ascii="仿宋" w:eastAsia="仿宋" w:hAnsi="仿宋" w:cs="宋体"/>
          <w:sz w:val="24"/>
          <w:szCs w:val="24"/>
        </w:rPr>
        <w:t>神经网络</w:t>
      </w:r>
      <w:r w:rsidRPr="006327FE">
        <w:rPr>
          <w:rFonts w:ascii="仿宋" w:eastAsia="仿宋" w:hAnsi="仿宋" w:cs="宋体" w:hint="eastAsia"/>
          <w:sz w:val="24"/>
          <w:szCs w:val="24"/>
        </w:rPr>
        <w:t>（N</w:t>
      </w:r>
      <w:r w:rsidRPr="006327FE">
        <w:rPr>
          <w:rFonts w:ascii="仿宋" w:eastAsia="仿宋" w:hAnsi="仿宋" w:cs="宋体"/>
          <w:sz w:val="24"/>
          <w:szCs w:val="24"/>
        </w:rPr>
        <w:t xml:space="preserve">eural </w:t>
      </w:r>
      <w:r w:rsidRPr="006327FE">
        <w:rPr>
          <w:rFonts w:ascii="仿宋" w:eastAsia="仿宋" w:hAnsi="仿宋" w:cs="宋体" w:hint="eastAsia"/>
          <w:sz w:val="24"/>
          <w:szCs w:val="24"/>
        </w:rPr>
        <w:t>N</w:t>
      </w:r>
      <w:r w:rsidRPr="006327FE">
        <w:rPr>
          <w:rFonts w:ascii="仿宋" w:eastAsia="仿宋" w:hAnsi="仿宋" w:cs="宋体"/>
          <w:sz w:val="24"/>
          <w:szCs w:val="24"/>
        </w:rPr>
        <w:t>etworks</w:t>
      </w:r>
      <w:r w:rsidRPr="006327FE">
        <w:rPr>
          <w:rFonts w:ascii="仿宋" w:eastAsia="仿宋" w:hAnsi="仿宋" w:cs="宋体" w:hint="eastAsia"/>
          <w:sz w:val="24"/>
          <w:szCs w:val="24"/>
        </w:rPr>
        <w:t>）</w:t>
      </w:r>
    </w:p>
    <w:p w14:paraId="3DDC24E9" w14:textId="77777777" w:rsidR="00F06EF3" w:rsidRDefault="00F06EF3" w:rsidP="00F06EF3">
      <w:pPr>
        <w:pStyle w:val="21"/>
        <w:numPr>
          <w:ilvl w:val="0"/>
          <w:numId w:val="22"/>
        </w:numPr>
        <w:ind w:firstLineChars="0"/>
        <w:rPr>
          <w:rFonts w:ascii="仿宋" w:eastAsia="仿宋" w:hAnsi="仿宋" w:cs="宋体"/>
          <w:sz w:val="24"/>
          <w:szCs w:val="24"/>
        </w:rPr>
      </w:pPr>
      <w:r w:rsidRPr="006327FE">
        <w:rPr>
          <w:rFonts w:ascii="仿宋" w:eastAsia="仿宋" w:hAnsi="仿宋" w:cs="宋体" w:hint="eastAsia"/>
          <w:sz w:val="24"/>
          <w:szCs w:val="24"/>
        </w:rPr>
        <w:t>金融工程的数值方法，重点是蒙特卡洛方法的重要性抽样和各种方差衰减技术</w:t>
      </w:r>
    </w:p>
    <w:p w14:paraId="4180E153" w14:textId="77777777" w:rsidR="00F06EF3" w:rsidRDefault="00F06EF3" w:rsidP="00F06EF3">
      <w:pPr>
        <w:pStyle w:val="3"/>
        <w:numPr>
          <w:ilvl w:val="0"/>
          <w:numId w:val="0"/>
        </w:numPr>
        <w:spacing w:before="78"/>
        <w:ind w:left="1134" w:hanging="340"/>
        <w:rPr>
          <w:rFonts w:ascii="仿宋" w:eastAsia="仿宋" w:hAnsi="仿宋"/>
          <w:b/>
        </w:rPr>
      </w:pPr>
      <w:r>
        <w:rPr>
          <w:rFonts w:ascii="仿宋" w:eastAsia="仿宋" w:hAnsi="仿宋"/>
          <w:b/>
        </w:rPr>
        <w:t>2</w:t>
      </w:r>
      <w:r w:rsidRPr="006327FE">
        <w:rPr>
          <w:rFonts w:ascii="仿宋" w:eastAsia="仿宋" w:hAnsi="仿宋" w:hint="eastAsia"/>
          <w:b/>
        </w:rPr>
        <w:t>、</w:t>
      </w:r>
      <w:r w:rsidRPr="006327FE">
        <w:rPr>
          <w:rFonts w:ascii="仿宋" w:eastAsia="仿宋" w:hAnsi="仿宋"/>
          <w:b/>
        </w:rPr>
        <w:t>「</w:t>
      </w:r>
      <w:r>
        <w:rPr>
          <w:rFonts w:ascii="仿宋" w:eastAsia="仿宋" w:hAnsi="仿宋" w:hint="eastAsia"/>
          <w:b/>
        </w:rPr>
        <w:t>新闻传播与新媒体</w:t>
      </w:r>
      <w:r w:rsidRPr="006327FE">
        <w:rPr>
          <w:rFonts w:ascii="仿宋" w:eastAsia="仿宋" w:hAnsi="仿宋"/>
          <w:b/>
        </w:rPr>
        <w:t>」</w:t>
      </w:r>
      <w:r w:rsidRPr="006327FE">
        <w:rPr>
          <w:rFonts w:ascii="仿宋" w:eastAsia="仿宋" w:hAnsi="仿宋" w:hint="eastAsia"/>
          <w:b/>
        </w:rPr>
        <w:t>课程内容涉及</w:t>
      </w:r>
    </w:p>
    <w:p w14:paraId="08510F76" w14:textId="77777777" w:rsidR="00F06EF3" w:rsidRPr="006327FE" w:rsidRDefault="00F06EF3" w:rsidP="00F06EF3">
      <w:pPr>
        <w:pStyle w:val="21"/>
        <w:numPr>
          <w:ilvl w:val="0"/>
          <w:numId w:val="22"/>
        </w:numPr>
        <w:ind w:firstLineChars="0"/>
        <w:rPr>
          <w:rFonts w:ascii="仿宋" w:eastAsia="仿宋" w:hAnsi="仿宋" w:cs="宋体"/>
          <w:sz w:val="24"/>
          <w:szCs w:val="24"/>
        </w:rPr>
      </w:pPr>
      <w:r w:rsidRPr="006327FE">
        <w:rPr>
          <w:rFonts w:ascii="仿宋" w:eastAsia="仿宋" w:hAnsi="仿宋" w:cs="宋体" w:hint="eastAsia"/>
          <w:sz w:val="24"/>
          <w:szCs w:val="24"/>
        </w:rPr>
        <w:t>新闻理论：新闻研究的历史与发展、中西新闻比较研究</w:t>
      </w:r>
    </w:p>
    <w:p w14:paraId="28CAE155" w14:textId="77777777" w:rsidR="00F06EF3" w:rsidRPr="006327FE" w:rsidRDefault="00F06EF3" w:rsidP="00F06EF3">
      <w:pPr>
        <w:pStyle w:val="21"/>
        <w:numPr>
          <w:ilvl w:val="0"/>
          <w:numId w:val="22"/>
        </w:numPr>
        <w:ind w:firstLineChars="0"/>
        <w:rPr>
          <w:rFonts w:ascii="仿宋" w:eastAsia="仿宋" w:hAnsi="仿宋" w:cs="宋体"/>
          <w:sz w:val="24"/>
          <w:szCs w:val="24"/>
        </w:rPr>
      </w:pPr>
      <w:r w:rsidRPr="006327FE">
        <w:rPr>
          <w:rFonts w:ascii="仿宋" w:eastAsia="仿宋" w:hAnsi="仿宋" w:cs="宋体" w:hint="eastAsia"/>
          <w:sz w:val="24"/>
          <w:szCs w:val="24"/>
        </w:rPr>
        <w:t>媒体写作：包括印刷媒体写作、广播新闻写作、互联网新闻写作</w:t>
      </w:r>
    </w:p>
    <w:p w14:paraId="0A334DF4" w14:textId="77777777" w:rsidR="00F06EF3" w:rsidRPr="006327FE" w:rsidRDefault="00F06EF3" w:rsidP="00F06EF3">
      <w:pPr>
        <w:pStyle w:val="21"/>
        <w:numPr>
          <w:ilvl w:val="0"/>
          <w:numId w:val="22"/>
        </w:numPr>
        <w:ind w:firstLineChars="0"/>
        <w:rPr>
          <w:rFonts w:ascii="仿宋" w:eastAsia="仿宋" w:hAnsi="仿宋" w:cs="宋体"/>
          <w:sz w:val="24"/>
          <w:szCs w:val="24"/>
        </w:rPr>
      </w:pPr>
      <w:r w:rsidRPr="006327FE">
        <w:rPr>
          <w:rFonts w:ascii="仿宋" w:eastAsia="仿宋" w:hAnsi="仿宋" w:cs="宋体" w:hint="eastAsia"/>
          <w:sz w:val="24"/>
          <w:szCs w:val="24"/>
        </w:rPr>
        <w:t>数字时代的新闻业：人工智能与编辑室自动化</w:t>
      </w:r>
    </w:p>
    <w:p w14:paraId="6D423579" w14:textId="77777777" w:rsidR="00F06EF3" w:rsidRDefault="00F06EF3" w:rsidP="00F06EF3">
      <w:pPr>
        <w:pStyle w:val="3"/>
        <w:numPr>
          <w:ilvl w:val="0"/>
          <w:numId w:val="0"/>
        </w:numPr>
        <w:spacing w:before="78"/>
        <w:ind w:left="1134" w:hanging="340"/>
        <w:rPr>
          <w:rFonts w:ascii="仿宋" w:eastAsia="仿宋" w:hAnsi="仿宋"/>
          <w:b/>
        </w:rPr>
      </w:pPr>
      <w:r>
        <w:rPr>
          <w:rFonts w:ascii="仿宋" w:eastAsia="仿宋" w:hAnsi="仿宋"/>
          <w:b/>
        </w:rPr>
        <w:t>3</w:t>
      </w:r>
      <w:r w:rsidRPr="006327FE">
        <w:rPr>
          <w:rFonts w:ascii="仿宋" w:eastAsia="仿宋" w:hAnsi="仿宋" w:hint="eastAsia"/>
          <w:b/>
        </w:rPr>
        <w:t>、</w:t>
      </w:r>
      <w:r w:rsidRPr="006327FE">
        <w:rPr>
          <w:rFonts w:ascii="仿宋" w:eastAsia="仿宋" w:hAnsi="仿宋"/>
          <w:b/>
        </w:rPr>
        <w:t>「</w:t>
      </w:r>
      <w:r>
        <w:rPr>
          <w:rFonts w:ascii="仿宋" w:eastAsia="仿宋" w:hAnsi="仿宋" w:hint="eastAsia"/>
          <w:b/>
        </w:rPr>
        <w:t>教育与教学管理</w:t>
      </w:r>
      <w:r w:rsidRPr="006327FE">
        <w:rPr>
          <w:rFonts w:ascii="仿宋" w:eastAsia="仿宋" w:hAnsi="仿宋"/>
          <w:b/>
        </w:rPr>
        <w:t>」</w:t>
      </w:r>
      <w:r w:rsidRPr="006327FE">
        <w:rPr>
          <w:rFonts w:ascii="仿宋" w:eastAsia="仿宋" w:hAnsi="仿宋" w:hint="eastAsia"/>
          <w:b/>
        </w:rPr>
        <w:t>课程内容涉及</w:t>
      </w:r>
    </w:p>
    <w:p w14:paraId="200A46C4" w14:textId="77777777" w:rsidR="00F06EF3" w:rsidRPr="006327FE" w:rsidRDefault="00F06EF3" w:rsidP="00F06EF3">
      <w:pPr>
        <w:pStyle w:val="21"/>
        <w:numPr>
          <w:ilvl w:val="0"/>
          <w:numId w:val="22"/>
        </w:numPr>
        <w:ind w:firstLineChars="0"/>
        <w:rPr>
          <w:rFonts w:ascii="仿宋" w:eastAsia="仿宋" w:hAnsi="仿宋" w:cs="宋体"/>
          <w:sz w:val="24"/>
          <w:szCs w:val="24"/>
        </w:rPr>
      </w:pPr>
      <w:r w:rsidRPr="006327FE">
        <w:rPr>
          <w:rFonts w:ascii="仿宋" w:eastAsia="仿宋" w:hAnsi="仿宋" w:cs="宋体" w:hint="eastAsia"/>
          <w:sz w:val="24"/>
          <w:szCs w:val="24"/>
        </w:rPr>
        <w:t>学习与教学方法</w:t>
      </w:r>
    </w:p>
    <w:p w14:paraId="45497E95" w14:textId="77777777" w:rsidR="00F06EF3" w:rsidRDefault="00F06EF3" w:rsidP="00F06EF3">
      <w:pPr>
        <w:pStyle w:val="21"/>
        <w:numPr>
          <w:ilvl w:val="0"/>
          <w:numId w:val="22"/>
        </w:numPr>
        <w:ind w:firstLineChars="0"/>
        <w:rPr>
          <w:rFonts w:ascii="仿宋" w:eastAsia="仿宋" w:hAnsi="仿宋" w:cs="宋体"/>
          <w:sz w:val="24"/>
          <w:szCs w:val="24"/>
        </w:rPr>
      </w:pPr>
      <w:r w:rsidRPr="006327FE">
        <w:rPr>
          <w:rFonts w:ascii="仿宋" w:eastAsia="仿宋" w:hAnsi="仿宋" w:cs="宋体" w:hint="eastAsia"/>
          <w:sz w:val="24"/>
          <w:szCs w:val="24"/>
        </w:rPr>
        <w:t>设计教学大纲、教学活动和作业</w:t>
      </w:r>
    </w:p>
    <w:p w14:paraId="2F89E881" w14:textId="77777777" w:rsidR="00F06EF3" w:rsidRPr="006327FE" w:rsidRDefault="00F06EF3" w:rsidP="00F06EF3">
      <w:pPr>
        <w:pStyle w:val="21"/>
        <w:numPr>
          <w:ilvl w:val="0"/>
          <w:numId w:val="22"/>
        </w:numPr>
        <w:ind w:firstLineChars="0"/>
        <w:rPr>
          <w:rFonts w:ascii="仿宋" w:eastAsia="仿宋" w:hAnsi="仿宋" w:cs="宋体"/>
          <w:sz w:val="24"/>
          <w:szCs w:val="24"/>
        </w:rPr>
      </w:pPr>
      <w:r w:rsidRPr="006327FE">
        <w:rPr>
          <w:rFonts w:ascii="仿宋" w:eastAsia="仿宋" w:hAnsi="仿宋" w:cs="宋体" w:hint="eastAsia"/>
          <w:sz w:val="24"/>
          <w:szCs w:val="24"/>
        </w:rPr>
        <w:t>培养自主体验式学习方式及演讲技巧</w:t>
      </w:r>
    </w:p>
    <w:p w14:paraId="58A9768D" w14:textId="77777777" w:rsidR="00F06EF3" w:rsidRPr="006327FE" w:rsidRDefault="00F06EF3" w:rsidP="00F06EF3">
      <w:pPr>
        <w:pStyle w:val="21"/>
        <w:numPr>
          <w:ilvl w:val="0"/>
          <w:numId w:val="22"/>
        </w:numPr>
        <w:ind w:firstLineChars="0"/>
        <w:rPr>
          <w:rFonts w:ascii="仿宋" w:eastAsia="仿宋" w:hAnsi="仿宋" w:cs="宋体"/>
          <w:sz w:val="24"/>
          <w:szCs w:val="24"/>
        </w:rPr>
      </w:pPr>
      <w:r w:rsidRPr="006327FE">
        <w:rPr>
          <w:rFonts w:ascii="仿宋" w:eastAsia="仿宋" w:hAnsi="仿宋" w:cs="宋体" w:hint="eastAsia"/>
          <w:sz w:val="24"/>
          <w:szCs w:val="24"/>
        </w:rPr>
        <w:t>教学技术使用</w:t>
      </w:r>
    </w:p>
    <w:p w14:paraId="7835E951" w14:textId="77777777" w:rsidR="00F06EF3" w:rsidRPr="006327FE" w:rsidRDefault="00F06EF3" w:rsidP="00F06EF3">
      <w:pPr>
        <w:pStyle w:val="21"/>
        <w:numPr>
          <w:ilvl w:val="0"/>
          <w:numId w:val="22"/>
        </w:numPr>
        <w:ind w:firstLineChars="0"/>
        <w:rPr>
          <w:rFonts w:ascii="仿宋" w:eastAsia="仿宋" w:hAnsi="仿宋" w:cs="宋体"/>
          <w:sz w:val="24"/>
          <w:szCs w:val="24"/>
        </w:rPr>
      </w:pPr>
      <w:r w:rsidRPr="006327FE">
        <w:rPr>
          <w:rFonts w:ascii="仿宋" w:eastAsia="仿宋" w:hAnsi="仿宋" w:cs="宋体" w:hint="eastAsia"/>
          <w:sz w:val="24"/>
          <w:szCs w:val="24"/>
        </w:rPr>
        <w:t>高效的教学工具和管理技巧（针对课堂教学和网络教学）</w:t>
      </w:r>
    </w:p>
    <w:p w14:paraId="4744D06C" w14:textId="77777777" w:rsidR="00F06EF3" w:rsidRDefault="00F06EF3" w:rsidP="00F06EF3">
      <w:pPr>
        <w:pStyle w:val="3"/>
        <w:numPr>
          <w:ilvl w:val="0"/>
          <w:numId w:val="0"/>
        </w:numPr>
        <w:spacing w:before="78"/>
        <w:ind w:left="1134" w:hanging="340"/>
        <w:rPr>
          <w:rFonts w:ascii="仿宋" w:eastAsia="仿宋" w:hAnsi="仿宋"/>
          <w:b/>
        </w:rPr>
      </w:pPr>
      <w:r>
        <w:rPr>
          <w:rFonts w:ascii="仿宋" w:eastAsia="仿宋" w:hAnsi="仿宋"/>
          <w:b/>
        </w:rPr>
        <w:t>4</w:t>
      </w:r>
      <w:r w:rsidRPr="006327FE">
        <w:rPr>
          <w:rFonts w:ascii="仿宋" w:eastAsia="仿宋" w:hAnsi="仿宋" w:hint="eastAsia"/>
          <w:b/>
        </w:rPr>
        <w:t>、</w:t>
      </w:r>
      <w:r w:rsidRPr="006327FE">
        <w:rPr>
          <w:rFonts w:ascii="仿宋" w:eastAsia="仿宋" w:hAnsi="仿宋"/>
          <w:b/>
        </w:rPr>
        <w:t>「</w:t>
      </w:r>
      <w:r>
        <w:rPr>
          <w:rFonts w:ascii="仿宋" w:eastAsia="仿宋" w:hAnsi="仿宋" w:hint="eastAsia"/>
          <w:b/>
        </w:rPr>
        <w:t>医学与生命科学</w:t>
      </w:r>
      <w:r w:rsidRPr="006327FE">
        <w:rPr>
          <w:rFonts w:ascii="仿宋" w:eastAsia="仿宋" w:hAnsi="仿宋"/>
          <w:b/>
        </w:rPr>
        <w:t>」</w:t>
      </w:r>
      <w:r w:rsidRPr="006327FE">
        <w:rPr>
          <w:rFonts w:ascii="仿宋" w:eastAsia="仿宋" w:hAnsi="仿宋" w:hint="eastAsia"/>
          <w:b/>
        </w:rPr>
        <w:t>课程内容涉及</w:t>
      </w:r>
    </w:p>
    <w:p w14:paraId="35FC8CC9" w14:textId="77777777" w:rsidR="00F06EF3" w:rsidRPr="00AF0611" w:rsidRDefault="00F06EF3" w:rsidP="00F06EF3">
      <w:pPr>
        <w:pStyle w:val="21"/>
        <w:numPr>
          <w:ilvl w:val="0"/>
          <w:numId w:val="22"/>
        </w:numPr>
        <w:ind w:firstLineChars="0"/>
        <w:rPr>
          <w:rFonts w:ascii="仿宋" w:eastAsia="仿宋" w:hAnsi="仿宋" w:cs="宋体"/>
          <w:sz w:val="24"/>
          <w:szCs w:val="24"/>
        </w:rPr>
      </w:pPr>
      <w:r w:rsidRPr="00AF0611">
        <w:rPr>
          <w:rFonts w:ascii="仿宋" w:eastAsia="仿宋" w:hAnsi="仿宋" w:cs="宋体" w:hint="eastAsia"/>
          <w:sz w:val="24"/>
          <w:szCs w:val="24"/>
        </w:rPr>
        <w:t>免疫学原理与微生物感染</w:t>
      </w:r>
    </w:p>
    <w:p w14:paraId="34B1D4C9" w14:textId="77777777" w:rsidR="00F06EF3" w:rsidRPr="00AF0611" w:rsidRDefault="00F06EF3" w:rsidP="00F06EF3">
      <w:pPr>
        <w:pStyle w:val="21"/>
        <w:numPr>
          <w:ilvl w:val="0"/>
          <w:numId w:val="22"/>
        </w:numPr>
        <w:ind w:firstLineChars="0"/>
        <w:rPr>
          <w:rFonts w:ascii="仿宋" w:eastAsia="仿宋" w:hAnsi="仿宋" w:cs="宋体"/>
          <w:sz w:val="24"/>
          <w:szCs w:val="24"/>
        </w:rPr>
      </w:pPr>
      <w:r w:rsidRPr="00AF0611">
        <w:rPr>
          <w:rFonts w:ascii="仿宋" w:eastAsia="仿宋" w:hAnsi="仿宋" w:cs="宋体" w:hint="eastAsia"/>
          <w:sz w:val="24"/>
          <w:szCs w:val="24"/>
        </w:rPr>
        <w:t>宿主</w:t>
      </w:r>
      <w:r w:rsidRPr="00AF0611">
        <w:rPr>
          <w:rFonts w:ascii="仿宋" w:eastAsia="仿宋" w:hAnsi="仿宋" w:cs="宋体"/>
          <w:sz w:val="24"/>
          <w:szCs w:val="24"/>
        </w:rPr>
        <w:t>-病原相互作用与微生物免疫逃避策略</w:t>
      </w:r>
    </w:p>
    <w:p w14:paraId="253CEDBA" w14:textId="77777777" w:rsidR="00F06EF3" w:rsidRPr="00AF0611" w:rsidRDefault="00F06EF3" w:rsidP="00F06EF3">
      <w:pPr>
        <w:pStyle w:val="21"/>
        <w:numPr>
          <w:ilvl w:val="0"/>
          <w:numId w:val="22"/>
        </w:numPr>
        <w:ind w:firstLineChars="0"/>
        <w:rPr>
          <w:rFonts w:ascii="仿宋" w:eastAsia="仿宋" w:hAnsi="仿宋" w:cs="宋体"/>
          <w:sz w:val="24"/>
          <w:szCs w:val="24"/>
        </w:rPr>
      </w:pPr>
      <w:r w:rsidRPr="00AF0611">
        <w:rPr>
          <w:rFonts w:ascii="仿宋" w:eastAsia="仿宋" w:hAnsi="仿宋" w:cs="宋体" w:hint="eastAsia"/>
          <w:sz w:val="24"/>
          <w:szCs w:val="24"/>
        </w:rPr>
        <w:t>疫苗开发</w:t>
      </w:r>
    </w:p>
    <w:p w14:paraId="2D78AFB8" w14:textId="77777777" w:rsidR="00F06EF3" w:rsidRPr="00AF0611" w:rsidRDefault="00F06EF3" w:rsidP="00F06EF3">
      <w:pPr>
        <w:pStyle w:val="21"/>
        <w:numPr>
          <w:ilvl w:val="0"/>
          <w:numId w:val="22"/>
        </w:numPr>
        <w:ind w:firstLineChars="0"/>
        <w:rPr>
          <w:rFonts w:ascii="仿宋" w:eastAsia="仿宋" w:hAnsi="仿宋" w:cs="宋体"/>
          <w:sz w:val="24"/>
          <w:szCs w:val="24"/>
        </w:rPr>
      </w:pPr>
      <w:r w:rsidRPr="00AF0611">
        <w:rPr>
          <w:rFonts w:ascii="仿宋" w:eastAsia="仿宋" w:hAnsi="仿宋" w:cs="宋体" w:hint="eastAsia"/>
          <w:sz w:val="24"/>
          <w:szCs w:val="24"/>
        </w:rPr>
        <w:t>抗肿瘤免疫</w:t>
      </w:r>
    </w:p>
    <w:p w14:paraId="09F9F3B3" w14:textId="77777777" w:rsidR="00F06EF3" w:rsidRPr="00AF0611" w:rsidRDefault="00F06EF3" w:rsidP="00F06EF3">
      <w:pPr>
        <w:pStyle w:val="21"/>
        <w:numPr>
          <w:ilvl w:val="0"/>
          <w:numId w:val="22"/>
        </w:numPr>
        <w:ind w:firstLineChars="0"/>
        <w:rPr>
          <w:rFonts w:ascii="仿宋" w:eastAsia="仿宋" w:hAnsi="仿宋" w:cs="宋体"/>
          <w:sz w:val="24"/>
          <w:szCs w:val="24"/>
        </w:rPr>
      </w:pPr>
      <w:r w:rsidRPr="00AF0611">
        <w:rPr>
          <w:rFonts w:ascii="仿宋" w:eastAsia="仿宋" w:hAnsi="仿宋" w:cs="宋体" w:hint="eastAsia"/>
          <w:sz w:val="24"/>
          <w:szCs w:val="24"/>
        </w:rPr>
        <w:lastRenderedPageBreak/>
        <w:t>肿瘤免疫治疗：抗体治疗</w:t>
      </w:r>
    </w:p>
    <w:p w14:paraId="5506C2F0" w14:textId="77777777" w:rsidR="00F06EF3" w:rsidRPr="00AF0611" w:rsidRDefault="00F06EF3" w:rsidP="00F06EF3">
      <w:pPr>
        <w:pStyle w:val="21"/>
        <w:numPr>
          <w:ilvl w:val="0"/>
          <w:numId w:val="22"/>
        </w:numPr>
        <w:ind w:firstLineChars="0"/>
        <w:rPr>
          <w:rFonts w:ascii="仿宋" w:eastAsia="仿宋" w:hAnsi="仿宋" w:cs="宋体"/>
          <w:sz w:val="24"/>
          <w:szCs w:val="24"/>
        </w:rPr>
      </w:pPr>
      <w:r w:rsidRPr="00AF0611">
        <w:rPr>
          <w:rFonts w:ascii="仿宋" w:eastAsia="仿宋" w:hAnsi="仿宋" w:cs="宋体" w:hint="eastAsia"/>
          <w:sz w:val="24"/>
          <w:szCs w:val="24"/>
        </w:rPr>
        <w:t>癌症免疫治疗：过继疗法</w:t>
      </w:r>
    </w:p>
    <w:p w14:paraId="7F7151C4" w14:textId="45E579C7" w:rsidR="00F06EF3" w:rsidRDefault="00C557B2" w:rsidP="00F06EF3">
      <w:pPr>
        <w:pStyle w:val="3"/>
        <w:numPr>
          <w:ilvl w:val="0"/>
          <w:numId w:val="0"/>
        </w:numPr>
        <w:spacing w:before="78"/>
        <w:ind w:left="1134" w:hanging="340"/>
        <w:rPr>
          <w:rFonts w:ascii="仿宋" w:eastAsia="仿宋" w:hAnsi="仿宋"/>
          <w:b/>
        </w:rPr>
      </w:pPr>
      <w:r>
        <w:rPr>
          <w:rFonts w:ascii="仿宋" w:eastAsia="仿宋" w:hAnsi="仿宋"/>
          <w:b/>
        </w:rPr>
        <w:t>5</w:t>
      </w:r>
      <w:r w:rsidR="00F06EF3" w:rsidRPr="00AF0611">
        <w:rPr>
          <w:rFonts w:ascii="仿宋" w:eastAsia="仿宋" w:hAnsi="仿宋" w:hint="eastAsia"/>
          <w:b/>
        </w:rPr>
        <w:t>、项目特色</w:t>
      </w:r>
    </w:p>
    <w:p w14:paraId="395AD194" w14:textId="77777777" w:rsidR="00F06EF3" w:rsidRPr="00AF0611" w:rsidRDefault="00F06EF3" w:rsidP="00F06EF3">
      <w:pPr>
        <w:pStyle w:val="3"/>
        <w:numPr>
          <w:ilvl w:val="0"/>
          <w:numId w:val="0"/>
        </w:numPr>
        <w:spacing w:before="78"/>
        <w:ind w:leftChars="600" w:left="1260" w:firstLineChars="200" w:firstLine="480"/>
        <w:rPr>
          <w:rFonts w:ascii="仿宋" w:eastAsia="仿宋" w:hAnsi="仿宋" w:cs="宋体"/>
          <w:bCs w:val="0"/>
        </w:rPr>
      </w:pPr>
      <w:r w:rsidRPr="00AF0611">
        <w:rPr>
          <w:rFonts w:ascii="仿宋" w:eastAsia="仿宋" w:hAnsi="仿宋" w:cs="宋体" w:hint="eastAsia"/>
          <w:bCs w:val="0"/>
        </w:rPr>
        <w:t>为了让中国大学生有机会在世界一流名校学习，本次项目将为学生提供在世界知名学府——新加坡国立大学在线学习的机会，课程由对应领域内专业教师授课，项目涵盖专业课程、小组讨论、在线辅导、结业汇报等内容，最大程度的让学员在短时间体验国大的学术特色、提升自身知识储备。课程结束后颁发结业证书、成绩单和推荐信，优秀学员可获得优秀学员证明</w:t>
      </w:r>
    </w:p>
    <w:p w14:paraId="6C26DA87" w14:textId="6427E9AA" w:rsidR="00F06EF3" w:rsidRDefault="00F06EF3" w:rsidP="00F06EF3">
      <w:pPr>
        <w:pStyle w:val="3"/>
        <w:numPr>
          <w:ilvl w:val="0"/>
          <w:numId w:val="0"/>
        </w:numPr>
        <w:spacing w:before="78"/>
        <w:ind w:leftChars="100" w:left="210" w:firstLineChars="200" w:firstLine="480"/>
        <w:rPr>
          <w:rFonts w:ascii="仿宋" w:eastAsia="仿宋" w:hAnsi="仿宋"/>
          <w:b/>
        </w:rPr>
      </w:pPr>
      <w:r>
        <w:rPr>
          <w:rFonts w:ascii="仿宋" w:eastAsia="仿宋" w:hAnsi="仿宋" w:cs="宋体"/>
        </w:rPr>
        <w:t xml:space="preserve"> </w:t>
      </w:r>
      <w:r w:rsidR="00C557B2">
        <w:rPr>
          <w:rFonts w:ascii="仿宋" w:eastAsia="仿宋" w:hAnsi="仿宋"/>
          <w:b/>
        </w:rPr>
        <w:t>6</w:t>
      </w:r>
      <w:r w:rsidRPr="00AF0611">
        <w:rPr>
          <w:rFonts w:ascii="仿宋" w:eastAsia="仿宋" w:hAnsi="仿宋" w:hint="eastAsia"/>
          <w:b/>
        </w:rPr>
        <w:t>、项目</w:t>
      </w:r>
      <w:r>
        <w:rPr>
          <w:rFonts w:ascii="仿宋" w:eastAsia="仿宋" w:hAnsi="仿宋" w:hint="eastAsia"/>
          <w:b/>
        </w:rPr>
        <w:t>时间</w:t>
      </w:r>
    </w:p>
    <w:p w14:paraId="299A5CFD" w14:textId="77777777" w:rsidR="00F06EF3" w:rsidRDefault="00F06EF3" w:rsidP="00F06EF3">
      <w:pPr>
        <w:spacing w:line="288" w:lineRule="auto"/>
        <w:ind w:firstLineChars="500" w:firstLine="1200"/>
        <w:rPr>
          <w:rFonts w:ascii="仿宋" w:eastAsia="仿宋" w:hAnsi="仿宋"/>
          <w:bCs/>
          <w:sz w:val="24"/>
          <w:szCs w:val="24"/>
        </w:rPr>
      </w:pPr>
      <w:r w:rsidRPr="00AF0611">
        <w:rPr>
          <w:rFonts w:ascii="仿宋" w:eastAsia="仿宋" w:hAnsi="仿宋" w:cs="宋体" w:hint="eastAsia"/>
          <w:sz w:val="24"/>
          <w:szCs w:val="24"/>
        </w:rPr>
        <w:t>数据分析与金融工程</w:t>
      </w:r>
      <w:r>
        <w:rPr>
          <w:rFonts w:ascii="仿宋" w:eastAsia="仿宋" w:hAnsi="仿宋" w:cs="宋体" w:hint="eastAsia"/>
          <w:sz w:val="24"/>
          <w:szCs w:val="24"/>
        </w:rPr>
        <w:t>：</w:t>
      </w:r>
      <w:r>
        <w:rPr>
          <w:rFonts w:ascii="仿宋" w:eastAsia="仿宋" w:hAnsi="仿宋" w:hint="eastAsia"/>
          <w:bCs/>
          <w:sz w:val="24"/>
          <w:szCs w:val="24"/>
        </w:rPr>
        <w:t>2</w:t>
      </w:r>
      <w:r>
        <w:rPr>
          <w:rFonts w:ascii="仿宋" w:eastAsia="仿宋" w:hAnsi="仿宋"/>
          <w:bCs/>
          <w:sz w:val="24"/>
          <w:szCs w:val="24"/>
        </w:rPr>
        <w:t>020</w:t>
      </w:r>
      <w:r>
        <w:rPr>
          <w:rFonts w:ascii="仿宋" w:eastAsia="仿宋" w:hAnsi="仿宋" w:hint="eastAsia"/>
          <w:bCs/>
          <w:sz w:val="24"/>
          <w:szCs w:val="24"/>
        </w:rPr>
        <w:t>年7月4日-</w:t>
      </w:r>
      <w:r>
        <w:rPr>
          <w:rFonts w:ascii="仿宋" w:eastAsia="仿宋" w:hAnsi="仿宋"/>
          <w:bCs/>
          <w:sz w:val="24"/>
          <w:szCs w:val="24"/>
        </w:rPr>
        <w:t>2020</w:t>
      </w:r>
      <w:r>
        <w:rPr>
          <w:rFonts w:ascii="仿宋" w:eastAsia="仿宋" w:hAnsi="仿宋" w:hint="eastAsia"/>
          <w:bCs/>
          <w:sz w:val="24"/>
          <w:szCs w:val="24"/>
        </w:rPr>
        <w:t>年8月8日/</w:t>
      </w:r>
    </w:p>
    <w:p w14:paraId="21EE17C6" w14:textId="77777777" w:rsidR="00F06EF3" w:rsidRPr="00AF0611" w:rsidRDefault="00F06EF3" w:rsidP="00F06EF3">
      <w:pPr>
        <w:spacing w:line="288" w:lineRule="auto"/>
        <w:ind w:firstLineChars="1500" w:firstLine="3600"/>
        <w:rPr>
          <w:rFonts w:ascii="仿宋" w:eastAsia="仿宋" w:hAnsi="仿宋"/>
          <w:bCs/>
          <w:sz w:val="24"/>
          <w:szCs w:val="24"/>
        </w:rPr>
      </w:pPr>
      <w:r>
        <w:rPr>
          <w:rFonts w:ascii="仿宋" w:eastAsia="仿宋" w:hAnsi="仿宋"/>
          <w:bCs/>
          <w:sz w:val="24"/>
          <w:szCs w:val="24"/>
        </w:rPr>
        <w:t>2020</w:t>
      </w:r>
      <w:r>
        <w:rPr>
          <w:rFonts w:ascii="仿宋" w:eastAsia="仿宋" w:hAnsi="仿宋" w:hint="eastAsia"/>
          <w:bCs/>
          <w:sz w:val="24"/>
          <w:szCs w:val="24"/>
        </w:rPr>
        <w:t>年8月1</w:t>
      </w:r>
      <w:r>
        <w:rPr>
          <w:rFonts w:ascii="仿宋" w:eastAsia="仿宋" w:hAnsi="仿宋"/>
          <w:bCs/>
          <w:sz w:val="24"/>
          <w:szCs w:val="24"/>
        </w:rPr>
        <w:t>5</w:t>
      </w:r>
      <w:r>
        <w:rPr>
          <w:rFonts w:ascii="仿宋" w:eastAsia="仿宋" w:hAnsi="仿宋" w:hint="eastAsia"/>
          <w:bCs/>
          <w:sz w:val="24"/>
          <w:szCs w:val="24"/>
        </w:rPr>
        <w:t>日-</w:t>
      </w:r>
      <w:r>
        <w:rPr>
          <w:rFonts w:ascii="仿宋" w:eastAsia="仿宋" w:hAnsi="仿宋"/>
          <w:bCs/>
          <w:sz w:val="24"/>
          <w:szCs w:val="24"/>
        </w:rPr>
        <w:t>2020</w:t>
      </w:r>
      <w:r>
        <w:rPr>
          <w:rFonts w:ascii="仿宋" w:eastAsia="仿宋" w:hAnsi="仿宋" w:hint="eastAsia"/>
          <w:bCs/>
          <w:sz w:val="24"/>
          <w:szCs w:val="24"/>
        </w:rPr>
        <w:t>年9月1</w:t>
      </w:r>
      <w:r>
        <w:rPr>
          <w:rFonts w:ascii="仿宋" w:eastAsia="仿宋" w:hAnsi="仿宋"/>
          <w:bCs/>
          <w:sz w:val="24"/>
          <w:szCs w:val="24"/>
        </w:rPr>
        <w:t>9</w:t>
      </w:r>
      <w:r>
        <w:rPr>
          <w:rFonts w:ascii="仿宋" w:eastAsia="仿宋" w:hAnsi="仿宋" w:hint="eastAsia"/>
          <w:bCs/>
          <w:sz w:val="24"/>
          <w:szCs w:val="24"/>
        </w:rPr>
        <w:t>日</w:t>
      </w:r>
    </w:p>
    <w:p w14:paraId="4612D3CE" w14:textId="77777777" w:rsidR="00F06EF3" w:rsidRDefault="00F06EF3" w:rsidP="00F06EF3">
      <w:pPr>
        <w:spacing w:line="288" w:lineRule="auto"/>
        <w:ind w:firstLineChars="500" w:firstLine="1200"/>
        <w:rPr>
          <w:rFonts w:ascii="仿宋" w:eastAsia="仿宋" w:hAnsi="仿宋"/>
          <w:bCs/>
          <w:sz w:val="24"/>
          <w:szCs w:val="24"/>
        </w:rPr>
      </w:pPr>
      <w:r w:rsidRPr="00AF0611">
        <w:rPr>
          <w:rFonts w:ascii="仿宋" w:eastAsia="仿宋" w:hAnsi="仿宋" w:cs="宋体" w:hint="eastAsia"/>
          <w:sz w:val="24"/>
          <w:szCs w:val="24"/>
        </w:rPr>
        <w:t>新闻传播与新媒体</w:t>
      </w:r>
      <w:r>
        <w:rPr>
          <w:rFonts w:ascii="仿宋" w:eastAsia="仿宋" w:hAnsi="仿宋" w:cs="宋体" w:hint="eastAsia"/>
          <w:sz w:val="24"/>
          <w:szCs w:val="24"/>
        </w:rPr>
        <w:t>：</w:t>
      </w:r>
      <w:r>
        <w:rPr>
          <w:rFonts w:ascii="仿宋" w:eastAsia="仿宋" w:hAnsi="仿宋" w:hint="eastAsia"/>
          <w:bCs/>
          <w:sz w:val="24"/>
          <w:szCs w:val="24"/>
        </w:rPr>
        <w:t>2</w:t>
      </w:r>
      <w:r>
        <w:rPr>
          <w:rFonts w:ascii="仿宋" w:eastAsia="仿宋" w:hAnsi="仿宋"/>
          <w:bCs/>
          <w:sz w:val="24"/>
          <w:szCs w:val="24"/>
        </w:rPr>
        <w:t>020</w:t>
      </w:r>
      <w:r>
        <w:rPr>
          <w:rFonts w:ascii="仿宋" w:eastAsia="仿宋" w:hAnsi="仿宋" w:hint="eastAsia"/>
          <w:bCs/>
          <w:sz w:val="24"/>
          <w:szCs w:val="24"/>
        </w:rPr>
        <w:t>年7月</w:t>
      </w:r>
      <w:r>
        <w:rPr>
          <w:rFonts w:ascii="仿宋" w:eastAsia="仿宋" w:hAnsi="仿宋"/>
          <w:bCs/>
          <w:sz w:val="24"/>
          <w:szCs w:val="24"/>
        </w:rPr>
        <w:t>5</w:t>
      </w:r>
      <w:r>
        <w:rPr>
          <w:rFonts w:ascii="仿宋" w:eastAsia="仿宋" w:hAnsi="仿宋" w:hint="eastAsia"/>
          <w:bCs/>
          <w:sz w:val="24"/>
          <w:szCs w:val="24"/>
        </w:rPr>
        <w:t>日-</w:t>
      </w:r>
      <w:r>
        <w:rPr>
          <w:rFonts w:ascii="仿宋" w:eastAsia="仿宋" w:hAnsi="仿宋"/>
          <w:bCs/>
          <w:sz w:val="24"/>
          <w:szCs w:val="24"/>
        </w:rPr>
        <w:t>2020</w:t>
      </w:r>
      <w:r>
        <w:rPr>
          <w:rFonts w:ascii="仿宋" w:eastAsia="仿宋" w:hAnsi="仿宋" w:hint="eastAsia"/>
          <w:bCs/>
          <w:sz w:val="24"/>
          <w:szCs w:val="24"/>
        </w:rPr>
        <w:t>年8月</w:t>
      </w:r>
      <w:r>
        <w:rPr>
          <w:rFonts w:ascii="仿宋" w:eastAsia="仿宋" w:hAnsi="仿宋"/>
          <w:bCs/>
          <w:sz w:val="24"/>
          <w:szCs w:val="24"/>
        </w:rPr>
        <w:t>9</w:t>
      </w:r>
      <w:r>
        <w:rPr>
          <w:rFonts w:ascii="仿宋" w:eastAsia="仿宋" w:hAnsi="仿宋" w:hint="eastAsia"/>
          <w:bCs/>
          <w:sz w:val="24"/>
          <w:szCs w:val="24"/>
        </w:rPr>
        <w:t>日/</w:t>
      </w:r>
    </w:p>
    <w:p w14:paraId="5B546D9C" w14:textId="77777777" w:rsidR="00F06EF3" w:rsidRPr="00AF0611" w:rsidRDefault="00F06EF3" w:rsidP="00F06EF3">
      <w:pPr>
        <w:spacing w:line="288" w:lineRule="auto"/>
        <w:ind w:firstLineChars="1400" w:firstLine="3360"/>
        <w:rPr>
          <w:rFonts w:ascii="仿宋" w:eastAsia="仿宋" w:hAnsi="仿宋"/>
          <w:bCs/>
          <w:sz w:val="24"/>
          <w:szCs w:val="24"/>
        </w:rPr>
      </w:pPr>
      <w:r>
        <w:rPr>
          <w:rFonts w:ascii="仿宋" w:eastAsia="仿宋" w:hAnsi="仿宋"/>
          <w:bCs/>
          <w:sz w:val="24"/>
          <w:szCs w:val="24"/>
        </w:rPr>
        <w:t>2020</w:t>
      </w:r>
      <w:r>
        <w:rPr>
          <w:rFonts w:ascii="仿宋" w:eastAsia="仿宋" w:hAnsi="仿宋" w:hint="eastAsia"/>
          <w:bCs/>
          <w:sz w:val="24"/>
          <w:szCs w:val="24"/>
        </w:rPr>
        <w:t>年8月1</w:t>
      </w:r>
      <w:r>
        <w:rPr>
          <w:rFonts w:ascii="仿宋" w:eastAsia="仿宋" w:hAnsi="仿宋"/>
          <w:bCs/>
          <w:sz w:val="24"/>
          <w:szCs w:val="24"/>
        </w:rPr>
        <w:t>6</w:t>
      </w:r>
      <w:r>
        <w:rPr>
          <w:rFonts w:ascii="仿宋" w:eastAsia="仿宋" w:hAnsi="仿宋" w:hint="eastAsia"/>
          <w:bCs/>
          <w:sz w:val="24"/>
          <w:szCs w:val="24"/>
        </w:rPr>
        <w:t>日-</w:t>
      </w:r>
      <w:r>
        <w:rPr>
          <w:rFonts w:ascii="仿宋" w:eastAsia="仿宋" w:hAnsi="仿宋"/>
          <w:bCs/>
          <w:sz w:val="24"/>
          <w:szCs w:val="24"/>
        </w:rPr>
        <w:t>2020</w:t>
      </w:r>
      <w:r>
        <w:rPr>
          <w:rFonts w:ascii="仿宋" w:eastAsia="仿宋" w:hAnsi="仿宋" w:hint="eastAsia"/>
          <w:bCs/>
          <w:sz w:val="24"/>
          <w:szCs w:val="24"/>
        </w:rPr>
        <w:t>年9月</w:t>
      </w:r>
      <w:r>
        <w:rPr>
          <w:rFonts w:ascii="仿宋" w:eastAsia="仿宋" w:hAnsi="仿宋"/>
          <w:bCs/>
          <w:sz w:val="24"/>
          <w:szCs w:val="24"/>
        </w:rPr>
        <w:t>20</w:t>
      </w:r>
      <w:r>
        <w:rPr>
          <w:rFonts w:ascii="仿宋" w:eastAsia="仿宋" w:hAnsi="仿宋" w:hint="eastAsia"/>
          <w:bCs/>
          <w:sz w:val="24"/>
          <w:szCs w:val="24"/>
        </w:rPr>
        <w:t>日</w:t>
      </w:r>
    </w:p>
    <w:p w14:paraId="50FDE977" w14:textId="77777777" w:rsidR="00F06EF3" w:rsidRDefault="00F06EF3" w:rsidP="00F06EF3">
      <w:pPr>
        <w:spacing w:line="288" w:lineRule="auto"/>
        <w:ind w:firstLineChars="500" w:firstLine="1200"/>
        <w:rPr>
          <w:rFonts w:ascii="仿宋" w:eastAsia="仿宋" w:hAnsi="仿宋"/>
          <w:bCs/>
          <w:sz w:val="24"/>
          <w:szCs w:val="24"/>
        </w:rPr>
      </w:pPr>
      <w:r w:rsidRPr="00AF0611">
        <w:rPr>
          <w:rFonts w:ascii="仿宋" w:eastAsia="仿宋" w:hAnsi="仿宋" w:cs="宋体" w:hint="eastAsia"/>
          <w:sz w:val="24"/>
          <w:szCs w:val="24"/>
        </w:rPr>
        <w:t>教育与教学管理</w:t>
      </w:r>
      <w:r>
        <w:rPr>
          <w:rFonts w:ascii="仿宋" w:eastAsia="仿宋" w:hAnsi="仿宋" w:cs="宋体" w:hint="eastAsia"/>
          <w:sz w:val="24"/>
          <w:szCs w:val="24"/>
        </w:rPr>
        <w:t>：</w:t>
      </w:r>
      <w:r>
        <w:rPr>
          <w:rFonts w:ascii="仿宋" w:eastAsia="仿宋" w:hAnsi="仿宋" w:hint="eastAsia"/>
          <w:bCs/>
          <w:sz w:val="24"/>
          <w:szCs w:val="24"/>
        </w:rPr>
        <w:t>2</w:t>
      </w:r>
      <w:r>
        <w:rPr>
          <w:rFonts w:ascii="仿宋" w:eastAsia="仿宋" w:hAnsi="仿宋"/>
          <w:bCs/>
          <w:sz w:val="24"/>
          <w:szCs w:val="24"/>
        </w:rPr>
        <w:t>020</w:t>
      </w:r>
      <w:r>
        <w:rPr>
          <w:rFonts w:ascii="仿宋" w:eastAsia="仿宋" w:hAnsi="仿宋" w:hint="eastAsia"/>
          <w:bCs/>
          <w:sz w:val="24"/>
          <w:szCs w:val="24"/>
        </w:rPr>
        <w:t>年7月4日-</w:t>
      </w:r>
      <w:r>
        <w:rPr>
          <w:rFonts w:ascii="仿宋" w:eastAsia="仿宋" w:hAnsi="仿宋"/>
          <w:bCs/>
          <w:sz w:val="24"/>
          <w:szCs w:val="24"/>
        </w:rPr>
        <w:t>2020</w:t>
      </w:r>
      <w:r>
        <w:rPr>
          <w:rFonts w:ascii="仿宋" w:eastAsia="仿宋" w:hAnsi="仿宋" w:hint="eastAsia"/>
          <w:bCs/>
          <w:sz w:val="24"/>
          <w:szCs w:val="24"/>
        </w:rPr>
        <w:t>年8月8日/</w:t>
      </w:r>
    </w:p>
    <w:p w14:paraId="37F2545F" w14:textId="77777777" w:rsidR="00F06EF3" w:rsidRPr="00AF0611" w:rsidRDefault="00F06EF3" w:rsidP="00F06EF3">
      <w:pPr>
        <w:spacing w:line="288" w:lineRule="auto"/>
        <w:ind w:firstLineChars="1300" w:firstLine="3120"/>
        <w:rPr>
          <w:rFonts w:ascii="仿宋" w:eastAsia="仿宋" w:hAnsi="仿宋"/>
          <w:bCs/>
          <w:sz w:val="24"/>
          <w:szCs w:val="24"/>
        </w:rPr>
      </w:pPr>
      <w:r>
        <w:rPr>
          <w:rFonts w:ascii="仿宋" w:eastAsia="仿宋" w:hAnsi="仿宋"/>
          <w:bCs/>
          <w:sz w:val="24"/>
          <w:szCs w:val="24"/>
        </w:rPr>
        <w:t>2020</w:t>
      </w:r>
      <w:r>
        <w:rPr>
          <w:rFonts w:ascii="仿宋" w:eastAsia="仿宋" w:hAnsi="仿宋" w:hint="eastAsia"/>
          <w:bCs/>
          <w:sz w:val="24"/>
          <w:szCs w:val="24"/>
        </w:rPr>
        <w:t>年8月1</w:t>
      </w:r>
      <w:r>
        <w:rPr>
          <w:rFonts w:ascii="仿宋" w:eastAsia="仿宋" w:hAnsi="仿宋"/>
          <w:bCs/>
          <w:sz w:val="24"/>
          <w:szCs w:val="24"/>
        </w:rPr>
        <w:t>5</w:t>
      </w:r>
      <w:r>
        <w:rPr>
          <w:rFonts w:ascii="仿宋" w:eastAsia="仿宋" w:hAnsi="仿宋" w:hint="eastAsia"/>
          <w:bCs/>
          <w:sz w:val="24"/>
          <w:szCs w:val="24"/>
        </w:rPr>
        <w:t>日-</w:t>
      </w:r>
      <w:r>
        <w:rPr>
          <w:rFonts w:ascii="仿宋" w:eastAsia="仿宋" w:hAnsi="仿宋"/>
          <w:bCs/>
          <w:sz w:val="24"/>
          <w:szCs w:val="24"/>
        </w:rPr>
        <w:t>2020</w:t>
      </w:r>
      <w:r>
        <w:rPr>
          <w:rFonts w:ascii="仿宋" w:eastAsia="仿宋" w:hAnsi="仿宋" w:hint="eastAsia"/>
          <w:bCs/>
          <w:sz w:val="24"/>
          <w:szCs w:val="24"/>
        </w:rPr>
        <w:t>年9月1</w:t>
      </w:r>
      <w:r>
        <w:rPr>
          <w:rFonts w:ascii="仿宋" w:eastAsia="仿宋" w:hAnsi="仿宋"/>
          <w:bCs/>
          <w:sz w:val="24"/>
          <w:szCs w:val="24"/>
        </w:rPr>
        <w:t>9</w:t>
      </w:r>
      <w:r>
        <w:rPr>
          <w:rFonts w:ascii="仿宋" w:eastAsia="仿宋" w:hAnsi="仿宋" w:hint="eastAsia"/>
          <w:bCs/>
          <w:sz w:val="24"/>
          <w:szCs w:val="24"/>
        </w:rPr>
        <w:t>日</w:t>
      </w:r>
    </w:p>
    <w:p w14:paraId="669B87B1" w14:textId="77777777" w:rsidR="00F06EF3" w:rsidRDefault="00F06EF3" w:rsidP="00F06EF3">
      <w:pPr>
        <w:spacing w:line="288" w:lineRule="auto"/>
        <w:ind w:firstLineChars="500" w:firstLine="1200"/>
        <w:rPr>
          <w:rFonts w:ascii="仿宋" w:eastAsia="仿宋" w:hAnsi="仿宋"/>
          <w:bCs/>
          <w:sz w:val="24"/>
          <w:szCs w:val="24"/>
        </w:rPr>
      </w:pPr>
      <w:r w:rsidRPr="00AF0611">
        <w:rPr>
          <w:rFonts w:ascii="仿宋" w:eastAsia="仿宋" w:hAnsi="仿宋" w:cs="宋体" w:hint="eastAsia"/>
          <w:sz w:val="24"/>
          <w:szCs w:val="24"/>
        </w:rPr>
        <w:t>医学与生命科学</w:t>
      </w:r>
      <w:r>
        <w:rPr>
          <w:rFonts w:ascii="仿宋" w:eastAsia="仿宋" w:hAnsi="仿宋" w:cs="宋体" w:hint="eastAsia"/>
          <w:sz w:val="24"/>
          <w:szCs w:val="24"/>
        </w:rPr>
        <w:t>：</w:t>
      </w:r>
      <w:r>
        <w:rPr>
          <w:rFonts w:ascii="仿宋" w:eastAsia="仿宋" w:hAnsi="仿宋" w:hint="eastAsia"/>
          <w:bCs/>
          <w:sz w:val="24"/>
          <w:szCs w:val="24"/>
        </w:rPr>
        <w:t>2</w:t>
      </w:r>
      <w:r>
        <w:rPr>
          <w:rFonts w:ascii="仿宋" w:eastAsia="仿宋" w:hAnsi="仿宋"/>
          <w:bCs/>
          <w:sz w:val="24"/>
          <w:szCs w:val="24"/>
        </w:rPr>
        <w:t>020</w:t>
      </w:r>
      <w:r>
        <w:rPr>
          <w:rFonts w:ascii="仿宋" w:eastAsia="仿宋" w:hAnsi="仿宋" w:hint="eastAsia"/>
          <w:bCs/>
          <w:sz w:val="24"/>
          <w:szCs w:val="24"/>
        </w:rPr>
        <w:t>年7月</w:t>
      </w:r>
      <w:r>
        <w:rPr>
          <w:rFonts w:ascii="仿宋" w:eastAsia="仿宋" w:hAnsi="仿宋"/>
          <w:bCs/>
          <w:sz w:val="24"/>
          <w:szCs w:val="24"/>
        </w:rPr>
        <w:t>5</w:t>
      </w:r>
      <w:r>
        <w:rPr>
          <w:rFonts w:ascii="仿宋" w:eastAsia="仿宋" w:hAnsi="仿宋" w:hint="eastAsia"/>
          <w:bCs/>
          <w:sz w:val="24"/>
          <w:szCs w:val="24"/>
        </w:rPr>
        <w:t>日-</w:t>
      </w:r>
      <w:r>
        <w:rPr>
          <w:rFonts w:ascii="仿宋" w:eastAsia="仿宋" w:hAnsi="仿宋"/>
          <w:bCs/>
          <w:sz w:val="24"/>
          <w:szCs w:val="24"/>
        </w:rPr>
        <w:t>2020</w:t>
      </w:r>
      <w:r>
        <w:rPr>
          <w:rFonts w:ascii="仿宋" w:eastAsia="仿宋" w:hAnsi="仿宋" w:hint="eastAsia"/>
          <w:bCs/>
          <w:sz w:val="24"/>
          <w:szCs w:val="24"/>
        </w:rPr>
        <w:t>年8月</w:t>
      </w:r>
      <w:r>
        <w:rPr>
          <w:rFonts w:ascii="仿宋" w:eastAsia="仿宋" w:hAnsi="仿宋"/>
          <w:bCs/>
          <w:sz w:val="24"/>
          <w:szCs w:val="24"/>
        </w:rPr>
        <w:t>9</w:t>
      </w:r>
      <w:r>
        <w:rPr>
          <w:rFonts w:ascii="仿宋" w:eastAsia="仿宋" w:hAnsi="仿宋" w:hint="eastAsia"/>
          <w:bCs/>
          <w:sz w:val="24"/>
          <w:szCs w:val="24"/>
        </w:rPr>
        <w:t>日/</w:t>
      </w:r>
    </w:p>
    <w:p w14:paraId="77B18091" w14:textId="77777777" w:rsidR="00F06EF3" w:rsidRDefault="00F06EF3" w:rsidP="00F06EF3">
      <w:pPr>
        <w:spacing w:line="288" w:lineRule="auto"/>
        <w:ind w:firstLineChars="1300" w:firstLine="3120"/>
        <w:rPr>
          <w:rFonts w:ascii="仿宋" w:eastAsia="仿宋" w:hAnsi="仿宋"/>
          <w:bCs/>
          <w:sz w:val="24"/>
          <w:szCs w:val="24"/>
        </w:rPr>
      </w:pPr>
      <w:r>
        <w:rPr>
          <w:rFonts w:ascii="仿宋" w:eastAsia="仿宋" w:hAnsi="仿宋"/>
          <w:bCs/>
          <w:sz w:val="24"/>
          <w:szCs w:val="24"/>
        </w:rPr>
        <w:t>2020</w:t>
      </w:r>
      <w:r>
        <w:rPr>
          <w:rFonts w:ascii="仿宋" w:eastAsia="仿宋" w:hAnsi="仿宋" w:hint="eastAsia"/>
          <w:bCs/>
          <w:sz w:val="24"/>
          <w:szCs w:val="24"/>
        </w:rPr>
        <w:t>年8月1</w:t>
      </w:r>
      <w:r>
        <w:rPr>
          <w:rFonts w:ascii="仿宋" w:eastAsia="仿宋" w:hAnsi="仿宋"/>
          <w:bCs/>
          <w:sz w:val="24"/>
          <w:szCs w:val="24"/>
        </w:rPr>
        <w:t>6</w:t>
      </w:r>
      <w:r>
        <w:rPr>
          <w:rFonts w:ascii="仿宋" w:eastAsia="仿宋" w:hAnsi="仿宋" w:hint="eastAsia"/>
          <w:bCs/>
          <w:sz w:val="24"/>
          <w:szCs w:val="24"/>
        </w:rPr>
        <w:t>日-</w:t>
      </w:r>
      <w:r>
        <w:rPr>
          <w:rFonts w:ascii="仿宋" w:eastAsia="仿宋" w:hAnsi="仿宋"/>
          <w:bCs/>
          <w:sz w:val="24"/>
          <w:szCs w:val="24"/>
        </w:rPr>
        <w:t>2020</w:t>
      </w:r>
      <w:r>
        <w:rPr>
          <w:rFonts w:ascii="仿宋" w:eastAsia="仿宋" w:hAnsi="仿宋" w:hint="eastAsia"/>
          <w:bCs/>
          <w:sz w:val="24"/>
          <w:szCs w:val="24"/>
        </w:rPr>
        <w:t>年9月</w:t>
      </w:r>
      <w:r>
        <w:rPr>
          <w:rFonts w:ascii="仿宋" w:eastAsia="仿宋" w:hAnsi="仿宋"/>
          <w:bCs/>
          <w:sz w:val="24"/>
          <w:szCs w:val="24"/>
        </w:rPr>
        <w:t>20</w:t>
      </w:r>
      <w:r>
        <w:rPr>
          <w:rFonts w:ascii="仿宋" w:eastAsia="仿宋" w:hAnsi="仿宋" w:hint="eastAsia"/>
          <w:bCs/>
          <w:sz w:val="24"/>
          <w:szCs w:val="24"/>
        </w:rPr>
        <w:t>日</w:t>
      </w:r>
    </w:p>
    <w:p w14:paraId="6F9E30C3" w14:textId="17988238" w:rsidR="00F06EF3" w:rsidRPr="00D70CAC" w:rsidRDefault="00C557B2" w:rsidP="00F06EF3">
      <w:pPr>
        <w:pStyle w:val="3"/>
        <w:numPr>
          <w:ilvl w:val="0"/>
          <w:numId w:val="0"/>
        </w:numPr>
        <w:spacing w:before="78"/>
        <w:ind w:leftChars="100" w:left="210" w:firstLineChars="200" w:firstLine="482"/>
        <w:rPr>
          <w:rFonts w:ascii="仿宋" w:eastAsia="仿宋" w:hAnsi="仿宋"/>
          <w:b/>
        </w:rPr>
      </w:pPr>
      <w:r>
        <w:rPr>
          <w:rFonts w:ascii="仿宋" w:eastAsia="仿宋" w:hAnsi="仿宋"/>
          <w:b/>
        </w:rPr>
        <w:t>7</w:t>
      </w:r>
      <w:r w:rsidR="00F06EF3" w:rsidRPr="00AF0611">
        <w:rPr>
          <w:rFonts w:ascii="仿宋" w:eastAsia="仿宋" w:hAnsi="仿宋" w:hint="eastAsia"/>
          <w:b/>
        </w:rPr>
        <w:t>、</w:t>
      </w:r>
      <w:r w:rsidR="00F06EF3">
        <w:rPr>
          <w:rFonts w:ascii="仿宋" w:eastAsia="仿宋" w:hAnsi="仿宋" w:hint="eastAsia"/>
          <w:b/>
        </w:rPr>
        <w:t>申请要求</w:t>
      </w:r>
    </w:p>
    <w:p w14:paraId="22C18CDF" w14:textId="77777777" w:rsidR="00F06EF3" w:rsidRDefault="00F06EF3" w:rsidP="00F06EF3">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t>我校全日制注册本科生及研究生均可报名申请</w:t>
      </w:r>
    </w:p>
    <w:p w14:paraId="76460D5E" w14:textId="77777777" w:rsidR="00F06EF3" w:rsidRPr="00D70CAC" w:rsidRDefault="00F06EF3" w:rsidP="00F06EF3">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t>TOEFL成绩≥</w:t>
      </w:r>
      <w:r>
        <w:rPr>
          <w:rFonts w:ascii="仿宋" w:eastAsia="仿宋" w:hAnsi="仿宋" w:cs="宋体"/>
          <w:sz w:val="24"/>
          <w:szCs w:val="24"/>
        </w:rPr>
        <w:t>90</w:t>
      </w:r>
      <w:r>
        <w:rPr>
          <w:rFonts w:ascii="仿宋" w:eastAsia="仿宋" w:hAnsi="仿宋" w:cs="宋体" w:hint="eastAsia"/>
          <w:sz w:val="24"/>
          <w:szCs w:val="24"/>
        </w:rPr>
        <w:t>分或IELTS成绩≥6.</w:t>
      </w:r>
      <w:r>
        <w:rPr>
          <w:rFonts w:ascii="仿宋" w:eastAsia="仿宋" w:hAnsi="仿宋" w:cs="宋体"/>
          <w:sz w:val="24"/>
          <w:szCs w:val="24"/>
        </w:rPr>
        <w:t>5</w:t>
      </w:r>
      <w:r>
        <w:rPr>
          <w:rFonts w:ascii="仿宋" w:eastAsia="仿宋" w:hAnsi="仿宋" w:cs="宋体" w:hint="eastAsia"/>
          <w:sz w:val="24"/>
          <w:szCs w:val="24"/>
        </w:rPr>
        <w:t>分或CET-4≥550分或CET-6≥480，以上英语成绩，满足任何一项即可</w:t>
      </w:r>
    </w:p>
    <w:p w14:paraId="787BBE7D" w14:textId="75DE38BD" w:rsidR="00F06EF3" w:rsidRDefault="00C557B2" w:rsidP="00F06EF3">
      <w:pPr>
        <w:pStyle w:val="3"/>
        <w:numPr>
          <w:ilvl w:val="0"/>
          <w:numId w:val="0"/>
        </w:numPr>
        <w:spacing w:before="78"/>
        <w:ind w:leftChars="100" w:left="210" w:firstLineChars="200" w:firstLine="482"/>
        <w:rPr>
          <w:rFonts w:ascii="仿宋" w:eastAsia="仿宋" w:hAnsi="仿宋"/>
          <w:b/>
        </w:rPr>
      </w:pPr>
      <w:r>
        <w:rPr>
          <w:rFonts w:ascii="仿宋" w:eastAsia="仿宋" w:hAnsi="仿宋"/>
          <w:b/>
        </w:rPr>
        <w:t>8</w:t>
      </w:r>
      <w:r w:rsidR="00F06EF3" w:rsidRPr="00AF0611">
        <w:rPr>
          <w:rFonts w:ascii="仿宋" w:eastAsia="仿宋" w:hAnsi="仿宋" w:hint="eastAsia"/>
          <w:b/>
        </w:rPr>
        <w:t>、项目</w:t>
      </w:r>
      <w:r w:rsidR="00F06EF3">
        <w:rPr>
          <w:rFonts w:ascii="仿宋" w:eastAsia="仿宋" w:hAnsi="仿宋" w:hint="eastAsia"/>
          <w:b/>
        </w:rPr>
        <w:t>费用</w:t>
      </w:r>
    </w:p>
    <w:p w14:paraId="3E47BE9E" w14:textId="77777777" w:rsidR="00F06EF3" w:rsidRPr="00AF0611" w:rsidRDefault="00F06EF3" w:rsidP="00F06EF3">
      <w:pPr>
        <w:pStyle w:val="21"/>
        <w:ind w:firstLineChars="500" w:firstLine="1200"/>
        <w:rPr>
          <w:rFonts w:ascii="仿宋" w:eastAsia="仿宋" w:hAnsi="仿宋" w:cs="宋体"/>
          <w:sz w:val="24"/>
          <w:szCs w:val="24"/>
        </w:rPr>
      </w:pPr>
      <w:r w:rsidRPr="00AF0611">
        <w:rPr>
          <w:rFonts w:ascii="仿宋" w:eastAsia="仿宋" w:hAnsi="仿宋" w:cs="宋体" w:hint="eastAsia"/>
          <w:sz w:val="24"/>
          <w:szCs w:val="24"/>
        </w:rPr>
        <w:t>数据分析与金融工程</w:t>
      </w:r>
      <w:r>
        <w:rPr>
          <w:rFonts w:ascii="仿宋" w:eastAsia="仿宋" w:hAnsi="仿宋" w:cs="宋体" w:hint="eastAsia"/>
          <w:sz w:val="24"/>
          <w:szCs w:val="24"/>
        </w:rPr>
        <w:t>：4</w:t>
      </w:r>
      <w:r>
        <w:rPr>
          <w:rFonts w:ascii="仿宋" w:eastAsia="仿宋" w:hAnsi="仿宋" w:cs="宋体"/>
          <w:sz w:val="24"/>
          <w:szCs w:val="24"/>
        </w:rPr>
        <w:t>800</w:t>
      </w:r>
      <w:r>
        <w:rPr>
          <w:rFonts w:ascii="仿宋" w:eastAsia="仿宋" w:hAnsi="仿宋" w:cs="宋体" w:hint="eastAsia"/>
          <w:sz w:val="24"/>
          <w:szCs w:val="24"/>
        </w:rPr>
        <w:t>元</w:t>
      </w:r>
    </w:p>
    <w:p w14:paraId="61687AF4" w14:textId="77777777" w:rsidR="00F06EF3" w:rsidRPr="00AF0611" w:rsidRDefault="00F06EF3" w:rsidP="00F06EF3">
      <w:pPr>
        <w:pStyle w:val="21"/>
        <w:ind w:firstLineChars="500" w:firstLine="1200"/>
        <w:rPr>
          <w:rFonts w:ascii="仿宋" w:eastAsia="仿宋" w:hAnsi="仿宋" w:cs="宋体"/>
          <w:sz w:val="24"/>
          <w:szCs w:val="24"/>
        </w:rPr>
      </w:pPr>
      <w:r w:rsidRPr="00AF0611">
        <w:rPr>
          <w:rFonts w:ascii="仿宋" w:eastAsia="仿宋" w:hAnsi="仿宋" w:cs="宋体" w:hint="eastAsia"/>
          <w:sz w:val="24"/>
          <w:szCs w:val="24"/>
        </w:rPr>
        <w:t>新闻传播与新媒体</w:t>
      </w:r>
      <w:r>
        <w:rPr>
          <w:rFonts w:ascii="仿宋" w:eastAsia="仿宋" w:hAnsi="仿宋" w:cs="宋体" w:hint="eastAsia"/>
          <w:sz w:val="24"/>
          <w:szCs w:val="24"/>
        </w:rPr>
        <w:t>：4</w:t>
      </w:r>
      <w:r>
        <w:rPr>
          <w:rFonts w:ascii="仿宋" w:eastAsia="仿宋" w:hAnsi="仿宋" w:cs="宋体"/>
          <w:sz w:val="24"/>
          <w:szCs w:val="24"/>
        </w:rPr>
        <w:t>800</w:t>
      </w:r>
      <w:r>
        <w:rPr>
          <w:rFonts w:ascii="仿宋" w:eastAsia="仿宋" w:hAnsi="仿宋" w:cs="宋体" w:hint="eastAsia"/>
          <w:sz w:val="24"/>
          <w:szCs w:val="24"/>
        </w:rPr>
        <w:t>元</w:t>
      </w:r>
    </w:p>
    <w:p w14:paraId="0041CE64" w14:textId="77777777" w:rsidR="00F06EF3" w:rsidRPr="00AF0611" w:rsidRDefault="00F06EF3" w:rsidP="00F06EF3">
      <w:pPr>
        <w:pStyle w:val="21"/>
        <w:ind w:firstLineChars="500" w:firstLine="1200"/>
        <w:rPr>
          <w:rFonts w:ascii="仿宋" w:eastAsia="仿宋" w:hAnsi="仿宋" w:cs="宋体"/>
          <w:sz w:val="24"/>
          <w:szCs w:val="24"/>
        </w:rPr>
      </w:pPr>
      <w:r w:rsidRPr="00AF0611">
        <w:rPr>
          <w:rFonts w:ascii="仿宋" w:eastAsia="仿宋" w:hAnsi="仿宋" w:cs="宋体" w:hint="eastAsia"/>
          <w:sz w:val="24"/>
          <w:szCs w:val="24"/>
        </w:rPr>
        <w:t>教育与教学管理</w:t>
      </w:r>
      <w:r>
        <w:rPr>
          <w:rFonts w:ascii="仿宋" w:eastAsia="仿宋" w:hAnsi="仿宋" w:cs="宋体" w:hint="eastAsia"/>
          <w:sz w:val="24"/>
          <w:szCs w:val="24"/>
        </w:rPr>
        <w:t>：4</w:t>
      </w:r>
      <w:r>
        <w:rPr>
          <w:rFonts w:ascii="仿宋" w:eastAsia="仿宋" w:hAnsi="仿宋" w:cs="宋体"/>
          <w:sz w:val="24"/>
          <w:szCs w:val="24"/>
        </w:rPr>
        <w:t>800</w:t>
      </w:r>
      <w:r>
        <w:rPr>
          <w:rFonts w:ascii="仿宋" w:eastAsia="仿宋" w:hAnsi="仿宋" w:cs="宋体" w:hint="eastAsia"/>
          <w:sz w:val="24"/>
          <w:szCs w:val="24"/>
        </w:rPr>
        <w:t>元</w:t>
      </w:r>
    </w:p>
    <w:p w14:paraId="77978D72" w14:textId="77777777" w:rsidR="00F06EF3" w:rsidRDefault="00F06EF3" w:rsidP="00F06EF3">
      <w:pPr>
        <w:pStyle w:val="21"/>
        <w:ind w:firstLineChars="500" w:firstLine="1200"/>
        <w:rPr>
          <w:rFonts w:ascii="仿宋" w:eastAsia="仿宋" w:hAnsi="仿宋" w:cs="宋体"/>
          <w:sz w:val="24"/>
          <w:szCs w:val="24"/>
        </w:rPr>
      </w:pPr>
      <w:r w:rsidRPr="00AF0611">
        <w:rPr>
          <w:rFonts w:ascii="仿宋" w:eastAsia="仿宋" w:hAnsi="仿宋" w:cs="宋体" w:hint="eastAsia"/>
          <w:sz w:val="24"/>
          <w:szCs w:val="24"/>
        </w:rPr>
        <w:t>医学与生命科学</w:t>
      </w:r>
      <w:r>
        <w:rPr>
          <w:rFonts w:ascii="仿宋" w:eastAsia="仿宋" w:hAnsi="仿宋" w:cs="宋体" w:hint="eastAsia"/>
          <w:sz w:val="24"/>
          <w:szCs w:val="24"/>
        </w:rPr>
        <w:t>：4</w:t>
      </w:r>
      <w:r>
        <w:rPr>
          <w:rFonts w:ascii="仿宋" w:eastAsia="仿宋" w:hAnsi="仿宋" w:cs="宋体"/>
          <w:sz w:val="24"/>
          <w:szCs w:val="24"/>
        </w:rPr>
        <w:t>800</w:t>
      </w:r>
      <w:r>
        <w:rPr>
          <w:rFonts w:ascii="仿宋" w:eastAsia="仿宋" w:hAnsi="仿宋" w:cs="宋体" w:hint="eastAsia"/>
          <w:sz w:val="24"/>
          <w:szCs w:val="24"/>
        </w:rPr>
        <w:t>元</w:t>
      </w:r>
    </w:p>
    <w:p w14:paraId="0C1A3452" w14:textId="77777777" w:rsidR="00F06EF3" w:rsidRPr="007F1C3D" w:rsidRDefault="00F06EF3" w:rsidP="00F06EF3">
      <w:pPr>
        <w:pStyle w:val="2"/>
        <w:numPr>
          <w:ilvl w:val="0"/>
          <w:numId w:val="0"/>
        </w:numPr>
        <w:spacing w:before="156"/>
        <w:ind w:left="1145"/>
        <w:rPr>
          <w:rFonts w:cs="宋体"/>
          <w:b w:val="0"/>
        </w:rPr>
      </w:pPr>
      <w:r w:rsidRPr="007F1C3D">
        <w:rPr>
          <w:rFonts w:cs="宋体" w:hint="eastAsia"/>
          <w:b w:val="0"/>
        </w:rPr>
        <w:t>成绩排名前3</w:t>
      </w:r>
      <w:r w:rsidRPr="007F1C3D">
        <w:rPr>
          <w:rFonts w:cs="宋体"/>
          <w:b w:val="0"/>
        </w:rPr>
        <w:t>0</w:t>
      </w:r>
      <w:r w:rsidRPr="007F1C3D">
        <w:rPr>
          <w:rFonts w:cs="宋体" w:hint="eastAsia"/>
          <w:b w:val="0"/>
        </w:rPr>
        <w:t>%的同学，项目组将给予一定奖励</w:t>
      </w:r>
    </w:p>
    <w:p w14:paraId="6455F0D9" w14:textId="33DB53EB" w:rsidR="00F06EF3" w:rsidRDefault="00C557B2" w:rsidP="00F06EF3">
      <w:pPr>
        <w:pStyle w:val="3"/>
        <w:numPr>
          <w:ilvl w:val="0"/>
          <w:numId w:val="0"/>
        </w:numPr>
        <w:spacing w:before="78"/>
        <w:ind w:leftChars="100" w:left="210" w:firstLineChars="200" w:firstLine="482"/>
        <w:rPr>
          <w:rFonts w:ascii="仿宋" w:eastAsia="仿宋" w:hAnsi="仿宋"/>
          <w:b/>
        </w:rPr>
      </w:pPr>
      <w:r>
        <w:rPr>
          <w:rFonts w:ascii="仿宋" w:eastAsia="仿宋" w:hAnsi="仿宋"/>
          <w:b/>
        </w:rPr>
        <w:t>9</w:t>
      </w:r>
      <w:r w:rsidR="00F06EF3" w:rsidRPr="00AF0611">
        <w:rPr>
          <w:rFonts w:ascii="仿宋" w:eastAsia="仿宋" w:hAnsi="仿宋" w:hint="eastAsia"/>
          <w:b/>
        </w:rPr>
        <w:t>、</w:t>
      </w:r>
      <w:r w:rsidR="00F06EF3">
        <w:rPr>
          <w:rFonts w:ascii="仿宋" w:eastAsia="仿宋" w:hAnsi="仿宋" w:hint="eastAsia"/>
          <w:b/>
        </w:rPr>
        <w:t>项目申请</w:t>
      </w:r>
    </w:p>
    <w:p w14:paraId="5005A479" w14:textId="77777777" w:rsidR="00F06EF3" w:rsidRDefault="00F06EF3" w:rsidP="00F06EF3">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t xml:space="preserve">联系人李老师（Jane.Li)电话/微信：18062039119    </w:t>
      </w:r>
    </w:p>
    <w:p w14:paraId="0383A887" w14:textId="77777777" w:rsidR="00F06EF3" w:rsidRDefault="00F06EF3" w:rsidP="00F06EF3">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t>扫描下方二维码，填写报名信息</w:t>
      </w:r>
    </w:p>
    <w:p w14:paraId="6CE4EC1A" w14:textId="77777777" w:rsidR="00F06EF3" w:rsidRDefault="00F06EF3" w:rsidP="00F06EF3">
      <w:pPr>
        <w:pStyle w:val="21"/>
        <w:ind w:firstLineChars="475" w:firstLine="998"/>
        <w:jc w:val="center"/>
        <w:rPr>
          <w:rFonts w:ascii="仿宋" w:eastAsia="仿宋" w:hAnsi="仿宋" w:cs="宋体"/>
          <w:sz w:val="24"/>
          <w:szCs w:val="24"/>
        </w:rPr>
      </w:pPr>
      <w:r>
        <w:rPr>
          <w:rFonts w:hint="eastAsia"/>
          <w:noProof/>
          <w:color w:val="0000FF"/>
          <w:u w:val="single"/>
        </w:rPr>
        <w:drawing>
          <wp:inline distT="0" distB="0" distL="0" distR="0" wp14:anchorId="25428FF7" wp14:editId="0599CD94">
            <wp:extent cx="1303020" cy="130302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微信图片_20200520112428.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03020" cy="1303020"/>
                    </a:xfrm>
                    <a:prstGeom prst="rect">
                      <a:avLst/>
                    </a:prstGeom>
                  </pic:spPr>
                </pic:pic>
              </a:graphicData>
            </a:graphic>
          </wp:inline>
        </w:drawing>
      </w:r>
    </w:p>
    <w:p w14:paraId="13F067B4" w14:textId="77777777" w:rsidR="00A80929" w:rsidRDefault="00A80929" w:rsidP="005537B3">
      <w:pPr>
        <w:pStyle w:val="a5"/>
        <w:spacing w:line="276" w:lineRule="auto"/>
        <w:ind w:left="1130" w:firstLineChars="0" w:firstLine="0"/>
        <w:jc w:val="center"/>
        <w:rPr>
          <w:rFonts w:ascii="仿宋" w:eastAsia="仿宋" w:hAnsi="仿宋" w:cs="宋体"/>
          <w:sz w:val="24"/>
          <w:szCs w:val="24"/>
        </w:rPr>
      </w:pPr>
    </w:p>
    <w:p w14:paraId="5A1F657A" w14:textId="05AC4A4D" w:rsidR="00CC4C1D" w:rsidRPr="0054616D" w:rsidRDefault="00CC4C1D" w:rsidP="00CC4C1D">
      <w:pPr>
        <w:pStyle w:val="3"/>
        <w:numPr>
          <w:ilvl w:val="0"/>
          <w:numId w:val="16"/>
        </w:numPr>
        <w:spacing w:before="78"/>
      </w:pPr>
      <w:r>
        <w:rPr>
          <w:rFonts w:hint="eastAsia"/>
        </w:rPr>
        <w:t>南洋理工大学在线学术课程（</w:t>
      </w:r>
      <w:r>
        <w:rPr>
          <w:rFonts w:hint="eastAsia"/>
          <w:i/>
        </w:rPr>
        <w:t>附件：点击下载项目简章）</w:t>
      </w:r>
    </w:p>
    <w:p w14:paraId="68FBD99E" w14:textId="474EBEE9" w:rsidR="007F1038" w:rsidRDefault="002A27E0" w:rsidP="007F1038">
      <w:pPr>
        <w:pStyle w:val="3"/>
        <w:numPr>
          <w:ilvl w:val="0"/>
          <w:numId w:val="0"/>
        </w:numPr>
        <w:spacing w:before="78"/>
        <w:ind w:left="794"/>
        <w:rPr>
          <w:rFonts w:ascii="仿宋" w:eastAsia="仿宋" w:hAnsi="仿宋"/>
          <w:b/>
          <w:bCs w:val="0"/>
        </w:rPr>
      </w:pPr>
      <w:r>
        <w:rPr>
          <w:rFonts w:ascii="仿宋" w:eastAsia="仿宋" w:hAnsi="仿宋"/>
          <w:b/>
          <w:bCs w:val="0"/>
        </w:rPr>
        <w:t>1</w:t>
      </w:r>
      <w:r w:rsidR="007F1038" w:rsidRPr="0054616D">
        <w:rPr>
          <w:rFonts w:ascii="仿宋" w:eastAsia="仿宋" w:hAnsi="仿宋" w:hint="eastAsia"/>
          <w:b/>
          <w:bCs w:val="0"/>
        </w:rPr>
        <w:t>、</w:t>
      </w:r>
      <w:r w:rsidR="007F1038" w:rsidRPr="0054616D">
        <w:rPr>
          <w:rFonts w:ascii="仿宋" w:eastAsia="仿宋" w:hAnsi="仿宋"/>
          <w:b/>
          <w:bCs w:val="0"/>
        </w:rPr>
        <w:t>「</w:t>
      </w:r>
      <w:r w:rsidR="007F1038">
        <w:rPr>
          <w:rFonts w:ascii="仿宋" w:eastAsia="仿宋" w:hAnsi="仿宋" w:hint="eastAsia"/>
          <w:b/>
          <w:bCs w:val="0"/>
        </w:rPr>
        <w:t>数字孪生学术课程</w:t>
      </w:r>
      <w:r w:rsidR="007F1038" w:rsidRPr="0054616D">
        <w:rPr>
          <w:rFonts w:ascii="仿宋" w:eastAsia="仿宋" w:hAnsi="仿宋"/>
          <w:b/>
          <w:bCs w:val="0"/>
        </w:rPr>
        <w:t>」</w:t>
      </w:r>
      <w:r w:rsidR="007F1038" w:rsidRPr="0054616D">
        <w:rPr>
          <w:rFonts w:ascii="仿宋" w:eastAsia="仿宋" w:hAnsi="仿宋" w:hint="eastAsia"/>
          <w:b/>
          <w:bCs w:val="0"/>
        </w:rPr>
        <w:t>课程内容涉及</w:t>
      </w:r>
    </w:p>
    <w:p w14:paraId="3AC3D3E8" w14:textId="04851C5D" w:rsidR="007F1038" w:rsidRPr="007F1038" w:rsidRDefault="007F1038" w:rsidP="007F1038">
      <w:pPr>
        <w:pStyle w:val="21"/>
        <w:numPr>
          <w:ilvl w:val="0"/>
          <w:numId w:val="22"/>
        </w:numPr>
        <w:ind w:firstLineChars="0"/>
        <w:rPr>
          <w:rFonts w:ascii="仿宋" w:eastAsia="仿宋" w:hAnsi="仿宋" w:cs="宋体"/>
          <w:sz w:val="24"/>
          <w:szCs w:val="24"/>
        </w:rPr>
      </w:pPr>
      <w:r w:rsidRPr="007F1038">
        <w:rPr>
          <w:rFonts w:ascii="仿宋" w:eastAsia="仿宋" w:hAnsi="仿宋" w:cs="宋体" w:hint="eastAsia"/>
          <w:sz w:val="24"/>
          <w:szCs w:val="24"/>
        </w:rPr>
        <w:t>工业4</w:t>
      </w:r>
      <w:r w:rsidRPr="007F1038">
        <w:rPr>
          <w:rFonts w:ascii="仿宋" w:eastAsia="仿宋" w:hAnsi="仿宋" w:cs="宋体"/>
          <w:sz w:val="24"/>
          <w:szCs w:val="24"/>
        </w:rPr>
        <w:t>.0</w:t>
      </w:r>
      <w:r w:rsidRPr="007F1038">
        <w:rPr>
          <w:rFonts w:ascii="仿宋" w:eastAsia="仿宋" w:hAnsi="仿宋" w:cs="宋体" w:hint="eastAsia"/>
          <w:sz w:val="24"/>
          <w:szCs w:val="24"/>
        </w:rPr>
        <w:t>与数字孪生</w:t>
      </w:r>
    </w:p>
    <w:p w14:paraId="05A53B15" w14:textId="726667B6" w:rsidR="007F1038" w:rsidRPr="007F1038" w:rsidRDefault="007F1038" w:rsidP="007F1038">
      <w:pPr>
        <w:pStyle w:val="21"/>
        <w:numPr>
          <w:ilvl w:val="0"/>
          <w:numId w:val="22"/>
        </w:numPr>
        <w:ind w:firstLineChars="0"/>
        <w:rPr>
          <w:rFonts w:ascii="仿宋" w:eastAsia="仿宋" w:hAnsi="仿宋" w:cs="宋体"/>
          <w:sz w:val="24"/>
          <w:szCs w:val="24"/>
        </w:rPr>
      </w:pPr>
      <w:r w:rsidRPr="007F1038">
        <w:rPr>
          <w:rFonts w:ascii="仿宋" w:eastAsia="仿宋" w:hAnsi="仿宋" w:cs="宋体" w:hint="eastAsia"/>
          <w:sz w:val="24"/>
          <w:szCs w:val="24"/>
        </w:rPr>
        <w:t>数字孪生的基础范畴</w:t>
      </w:r>
    </w:p>
    <w:p w14:paraId="671B7288" w14:textId="5CCD68D8" w:rsidR="007F1038" w:rsidRPr="007F1038" w:rsidRDefault="007F1038" w:rsidP="007F1038">
      <w:pPr>
        <w:pStyle w:val="21"/>
        <w:numPr>
          <w:ilvl w:val="0"/>
          <w:numId w:val="22"/>
        </w:numPr>
        <w:ind w:firstLineChars="0"/>
        <w:rPr>
          <w:rFonts w:ascii="仿宋" w:eastAsia="仿宋" w:hAnsi="仿宋" w:cs="宋体"/>
          <w:sz w:val="24"/>
          <w:szCs w:val="24"/>
        </w:rPr>
      </w:pPr>
      <w:r w:rsidRPr="007F1038">
        <w:rPr>
          <w:rFonts w:ascii="仿宋" w:eastAsia="仿宋" w:hAnsi="仿宋" w:cs="宋体" w:hint="eastAsia"/>
          <w:sz w:val="24"/>
          <w:szCs w:val="24"/>
        </w:rPr>
        <w:t>数字孪生的应用实例</w:t>
      </w:r>
    </w:p>
    <w:p w14:paraId="2305B881" w14:textId="48D1BE11" w:rsidR="007F1038" w:rsidRPr="007F1038" w:rsidRDefault="007F1038" w:rsidP="007F1038">
      <w:pPr>
        <w:pStyle w:val="21"/>
        <w:numPr>
          <w:ilvl w:val="0"/>
          <w:numId w:val="22"/>
        </w:numPr>
        <w:ind w:firstLineChars="0"/>
        <w:rPr>
          <w:rFonts w:ascii="仿宋" w:eastAsia="仿宋" w:hAnsi="仿宋" w:cs="宋体"/>
          <w:sz w:val="24"/>
          <w:szCs w:val="24"/>
        </w:rPr>
      </w:pPr>
      <w:r w:rsidRPr="007F1038">
        <w:rPr>
          <w:rFonts w:ascii="仿宋" w:eastAsia="仿宋" w:hAnsi="仿宋" w:cs="宋体" w:hint="eastAsia"/>
          <w:sz w:val="24"/>
          <w:szCs w:val="24"/>
        </w:rPr>
        <w:t>数字孪生的研究开发</w:t>
      </w:r>
    </w:p>
    <w:p w14:paraId="31755C6E" w14:textId="6C4ED1ED" w:rsidR="007F1038" w:rsidRPr="007F1038" w:rsidRDefault="007F1038" w:rsidP="007F1038">
      <w:pPr>
        <w:pStyle w:val="21"/>
        <w:numPr>
          <w:ilvl w:val="0"/>
          <w:numId w:val="22"/>
        </w:numPr>
        <w:ind w:firstLineChars="0"/>
        <w:rPr>
          <w:rFonts w:ascii="仿宋" w:eastAsia="仿宋" w:hAnsi="仿宋" w:cs="宋体"/>
          <w:sz w:val="24"/>
          <w:szCs w:val="24"/>
        </w:rPr>
      </w:pPr>
      <w:r w:rsidRPr="007F1038">
        <w:rPr>
          <w:rFonts w:ascii="仿宋" w:eastAsia="仿宋" w:hAnsi="仿宋" w:cs="宋体" w:hint="eastAsia"/>
          <w:sz w:val="24"/>
          <w:szCs w:val="24"/>
        </w:rPr>
        <w:t>数字孪生的留学深造</w:t>
      </w:r>
    </w:p>
    <w:p w14:paraId="0F8B10C6" w14:textId="70F8E7C1" w:rsidR="007F1038" w:rsidRDefault="002A27E0" w:rsidP="007F1038">
      <w:pPr>
        <w:pStyle w:val="3"/>
        <w:numPr>
          <w:ilvl w:val="0"/>
          <w:numId w:val="0"/>
        </w:numPr>
        <w:spacing w:before="78"/>
        <w:ind w:left="1134" w:hanging="340"/>
        <w:rPr>
          <w:rFonts w:ascii="仿宋" w:eastAsia="仿宋" w:hAnsi="仿宋"/>
          <w:b/>
          <w:bCs w:val="0"/>
        </w:rPr>
      </w:pPr>
      <w:r>
        <w:rPr>
          <w:rFonts w:ascii="仿宋" w:eastAsia="仿宋" w:hAnsi="仿宋"/>
          <w:b/>
          <w:bCs w:val="0"/>
        </w:rPr>
        <w:t>2</w:t>
      </w:r>
      <w:r w:rsidR="007F1038" w:rsidRPr="0054616D">
        <w:rPr>
          <w:rFonts w:ascii="仿宋" w:eastAsia="仿宋" w:hAnsi="仿宋" w:hint="eastAsia"/>
          <w:b/>
          <w:bCs w:val="0"/>
        </w:rPr>
        <w:t>、</w:t>
      </w:r>
      <w:r w:rsidR="007F1038" w:rsidRPr="0054616D">
        <w:rPr>
          <w:rFonts w:ascii="仿宋" w:eastAsia="仿宋" w:hAnsi="仿宋"/>
          <w:b/>
          <w:bCs w:val="0"/>
        </w:rPr>
        <w:t>「</w:t>
      </w:r>
      <w:r w:rsidR="007F1038">
        <w:rPr>
          <w:rFonts w:ascii="仿宋" w:eastAsia="仿宋" w:hAnsi="仿宋" w:hint="eastAsia"/>
          <w:b/>
          <w:bCs w:val="0"/>
        </w:rPr>
        <w:t>工业4</w:t>
      </w:r>
      <w:r w:rsidR="007F1038">
        <w:rPr>
          <w:rFonts w:ascii="仿宋" w:eastAsia="仿宋" w:hAnsi="仿宋"/>
          <w:b/>
          <w:bCs w:val="0"/>
        </w:rPr>
        <w:t>.0</w:t>
      </w:r>
      <w:r w:rsidR="007F1038">
        <w:rPr>
          <w:rFonts w:ascii="仿宋" w:eastAsia="仿宋" w:hAnsi="仿宋" w:hint="eastAsia"/>
          <w:b/>
          <w:bCs w:val="0"/>
        </w:rPr>
        <w:t>与人工智能学术课程</w:t>
      </w:r>
      <w:r w:rsidR="007F1038" w:rsidRPr="0054616D">
        <w:rPr>
          <w:rFonts w:ascii="仿宋" w:eastAsia="仿宋" w:hAnsi="仿宋"/>
          <w:b/>
          <w:bCs w:val="0"/>
        </w:rPr>
        <w:t>」</w:t>
      </w:r>
      <w:r w:rsidR="007F1038" w:rsidRPr="0054616D">
        <w:rPr>
          <w:rFonts w:ascii="仿宋" w:eastAsia="仿宋" w:hAnsi="仿宋" w:hint="eastAsia"/>
          <w:b/>
          <w:bCs w:val="0"/>
        </w:rPr>
        <w:t>课程内容涉及</w:t>
      </w:r>
    </w:p>
    <w:p w14:paraId="522D5E22" w14:textId="725A3A8D" w:rsidR="007F1038" w:rsidRPr="00794EE8" w:rsidRDefault="00794EE8" w:rsidP="00794EE8">
      <w:pPr>
        <w:pStyle w:val="21"/>
        <w:numPr>
          <w:ilvl w:val="0"/>
          <w:numId w:val="22"/>
        </w:numPr>
        <w:ind w:firstLineChars="0"/>
        <w:rPr>
          <w:rFonts w:ascii="仿宋" w:eastAsia="仿宋" w:hAnsi="仿宋" w:cs="宋体"/>
          <w:sz w:val="24"/>
          <w:szCs w:val="24"/>
        </w:rPr>
      </w:pPr>
      <w:r w:rsidRPr="00794EE8">
        <w:rPr>
          <w:rFonts w:ascii="仿宋" w:eastAsia="仿宋" w:hAnsi="仿宋" w:cs="宋体" w:hint="eastAsia"/>
          <w:sz w:val="24"/>
          <w:szCs w:val="24"/>
        </w:rPr>
        <w:t>第四次工业化浪潮下的科学技术发展</w:t>
      </w:r>
    </w:p>
    <w:p w14:paraId="746D498D" w14:textId="4297F295" w:rsidR="007F1038" w:rsidRPr="00794EE8" w:rsidRDefault="00794EE8" w:rsidP="00794EE8">
      <w:pPr>
        <w:pStyle w:val="21"/>
        <w:numPr>
          <w:ilvl w:val="0"/>
          <w:numId w:val="22"/>
        </w:numPr>
        <w:ind w:firstLineChars="0"/>
        <w:rPr>
          <w:rFonts w:ascii="仿宋" w:eastAsia="仿宋" w:hAnsi="仿宋" w:cs="宋体"/>
          <w:sz w:val="24"/>
          <w:szCs w:val="24"/>
        </w:rPr>
      </w:pPr>
      <w:r w:rsidRPr="00794EE8">
        <w:rPr>
          <w:rFonts w:ascii="仿宋" w:eastAsia="仿宋" w:hAnsi="仿宋" w:cs="宋体" w:hint="eastAsia"/>
          <w:sz w:val="24"/>
          <w:szCs w:val="24"/>
        </w:rPr>
        <w:t>工业物联网与第四次工业革命</w:t>
      </w:r>
    </w:p>
    <w:p w14:paraId="5A4215CB" w14:textId="344AFA84" w:rsidR="00794EE8" w:rsidRPr="00794EE8" w:rsidRDefault="00794EE8" w:rsidP="00794EE8">
      <w:pPr>
        <w:pStyle w:val="21"/>
        <w:numPr>
          <w:ilvl w:val="0"/>
          <w:numId w:val="22"/>
        </w:numPr>
        <w:ind w:firstLineChars="0"/>
        <w:rPr>
          <w:rFonts w:ascii="仿宋" w:eastAsia="仿宋" w:hAnsi="仿宋" w:cs="宋体"/>
          <w:sz w:val="24"/>
          <w:szCs w:val="24"/>
        </w:rPr>
      </w:pPr>
      <w:r w:rsidRPr="00794EE8">
        <w:rPr>
          <w:rFonts w:ascii="仿宋" w:eastAsia="仿宋" w:hAnsi="仿宋" w:cs="宋体" w:hint="eastAsia"/>
          <w:sz w:val="24"/>
          <w:szCs w:val="24"/>
        </w:rPr>
        <w:t>人工智能与计算机科学</w:t>
      </w:r>
    </w:p>
    <w:p w14:paraId="3827A259" w14:textId="28611EFC" w:rsidR="00CC4C1D" w:rsidRPr="00794EE8" w:rsidRDefault="00794EE8" w:rsidP="00794EE8">
      <w:pPr>
        <w:pStyle w:val="21"/>
        <w:numPr>
          <w:ilvl w:val="0"/>
          <w:numId w:val="22"/>
        </w:numPr>
        <w:ind w:firstLineChars="0"/>
        <w:rPr>
          <w:rFonts w:ascii="仿宋" w:eastAsia="仿宋" w:hAnsi="仿宋" w:cs="宋体"/>
          <w:sz w:val="24"/>
          <w:szCs w:val="24"/>
        </w:rPr>
      </w:pPr>
      <w:r w:rsidRPr="00794EE8">
        <w:rPr>
          <w:rFonts w:ascii="仿宋" w:eastAsia="仿宋" w:hAnsi="仿宋" w:cs="宋体" w:hint="eastAsia"/>
          <w:sz w:val="24"/>
          <w:szCs w:val="24"/>
        </w:rPr>
        <w:t>人工智能与智慧教育</w:t>
      </w:r>
    </w:p>
    <w:p w14:paraId="5B8D4CFC" w14:textId="7483F195" w:rsidR="00794EE8" w:rsidRDefault="00794EE8" w:rsidP="00794EE8">
      <w:pPr>
        <w:pStyle w:val="21"/>
        <w:numPr>
          <w:ilvl w:val="0"/>
          <w:numId w:val="22"/>
        </w:numPr>
        <w:ind w:firstLineChars="0"/>
        <w:rPr>
          <w:rFonts w:ascii="仿宋" w:eastAsia="仿宋" w:hAnsi="仿宋" w:cs="宋体"/>
          <w:sz w:val="24"/>
          <w:szCs w:val="24"/>
        </w:rPr>
      </w:pPr>
      <w:r w:rsidRPr="00794EE8">
        <w:rPr>
          <w:rFonts w:ascii="仿宋" w:eastAsia="仿宋" w:hAnsi="仿宋" w:cs="宋体" w:hint="eastAsia"/>
          <w:sz w:val="24"/>
          <w:szCs w:val="24"/>
        </w:rPr>
        <w:t>人工智能与智慧城市</w:t>
      </w:r>
    </w:p>
    <w:p w14:paraId="2951F76F" w14:textId="43BDF9FF" w:rsidR="00794EE8" w:rsidRDefault="00794EE8" w:rsidP="002A27E0">
      <w:pPr>
        <w:pStyle w:val="21"/>
        <w:ind w:left="1340" w:firstLineChars="0" w:firstLine="0"/>
        <w:rPr>
          <w:rFonts w:ascii="仿宋" w:eastAsia="仿宋" w:hAnsi="仿宋" w:cs="宋体"/>
          <w:sz w:val="24"/>
          <w:szCs w:val="24"/>
        </w:rPr>
      </w:pPr>
    </w:p>
    <w:p w14:paraId="461B66F6" w14:textId="0000DF70" w:rsidR="007B6F7F" w:rsidRDefault="007B6F7F" w:rsidP="007B6F7F">
      <w:pPr>
        <w:pStyle w:val="3"/>
        <w:numPr>
          <w:ilvl w:val="0"/>
          <w:numId w:val="0"/>
        </w:numPr>
        <w:spacing w:before="78"/>
        <w:ind w:leftChars="100" w:left="210" w:firstLineChars="200" w:firstLine="480"/>
        <w:rPr>
          <w:rFonts w:ascii="仿宋" w:eastAsia="仿宋" w:hAnsi="仿宋"/>
          <w:b/>
          <w:bCs w:val="0"/>
        </w:rPr>
      </w:pPr>
      <w:r>
        <w:rPr>
          <w:rFonts w:ascii="仿宋" w:eastAsia="仿宋" w:hAnsi="仿宋" w:cs="宋体"/>
        </w:rPr>
        <w:t xml:space="preserve"> </w:t>
      </w:r>
      <w:r w:rsidR="002A27E0">
        <w:rPr>
          <w:rFonts w:ascii="仿宋" w:eastAsia="仿宋" w:hAnsi="仿宋"/>
          <w:b/>
          <w:bCs w:val="0"/>
        </w:rPr>
        <w:t>3</w:t>
      </w:r>
      <w:r w:rsidRPr="0054616D">
        <w:rPr>
          <w:rFonts w:ascii="仿宋" w:eastAsia="仿宋" w:hAnsi="仿宋" w:hint="eastAsia"/>
          <w:b/>
          <w:bCs w:val="0"/>
        </w:rPr>
        <w:t>、</w:t>
      </w:r>
      <w:r>
        <w:rPr>
          <w:rFonts w:ascii="仿宋" w:eastAsia="仿宋" w:hAnsi="仿宋" w:hint="eastAsia"/>
          <w:b/>
          <w:bCs w:val="0"/>
        </w:rPr>
        <w:t>项目特色</w:t>
      </w:r>
    </w:p>
    <w:p w14:paraId="71E89B6A" w14:textId="2CB3A8E7" w:rsidR="007B6F7F" w:rsidRDefault="007B6F7F" w:rsidP="007B6F7F">
      <w:pPr>
        <w:pStyle w:val="3"/>
        <w:numPr>
          <w:ilvl w:val="0"/>
          <w:numId w:val="0"/>
        </w:numPr>
        <w:spacing w:before="78"/>
        <w:ind w:leftChars="500" w:left="1050" w:firstLineChars="200" w:firstLine="480"/>
        <w:rPr>
          <w:rFonts w:ascii="仿宋" w:eastAsia="仿宋" w:hAnsi="仿宋" w:cs="宋体"/>
          <w:bCs w:val="0"/>
        </w:rPr>
      </w:pPr>
      <w:r w:rsidRPr="007B6F7F">
        <w:rPr>
          <w:rFonts w:ascii="仿宋" w:eastAsia="仿宋" w:hAnsi="仿宋" w:cs="宋体" w:hint="eastAsia"/>
          <w:bCs w:val="0"/>
        </w:rPr>
        <w:t>为了让中国大学生有机会在世界一流名校学习，本次项目将为学生提供在世界知名学府——南洋理工大学在线学习的机会，课程由对应领域内专业教师授课，项目涵盖南洋理工大学课程、小组讨论、在线辅导、结业汇报等内容，最大程度的让学员在短时间体验南大的学术特色、提升自身知识储备。课程结束后颁发结业证书、成绩单和推荐信，优秀学员可获得优秀学员证明。此外，我们还为学生提供新加坡知名会计事务所远程实习的机会，实习结束后，将会为学生颁发实习证明和实习推荐信。</w:t>
      </w:r>
    </w:p>
    <w:p w14:paraId="03637A37" w14:textId="1827ABB9" w:rsidR="007B6F7F" w:rsidRPr="002A27E0" w:rsidRDefault="002A27E0" w:rsidP="002A27E0">
      <w:pPr>
        <w:pStyle w:val="3"/>
        <w:numPr>
          <w:ilvl w:val="0"/>
          <w:numId w:val="0"/>
        </w:numPr>
        <w:spacing w:before="78"/>
        <w:ind w:leftChars="100" w:left="210" w:firstLineChars="200" w:firstLine="482"/>
        <w:rPr>
          <w:rFonts w:ascii="仿宋" w:eastAsia="仿宋" w:hAnsi="仿宋"/>
          <w:b/>
          <w:bCs w:val="0"/>
        </w:rPr>
      </w:pPr>
      <w:r>
        <w:rPr>
          <w:rFonts w:ascii="仿宋" w:eastAsia="仿宋" w:hAnsi="仿宋"/>
          <w:b/>
          <w:bCs w:val="0"/>
        </w:rPr>
        <w:t>4</w:t>
      </w:r>
      <w:r w:rsidR="007B6F7F" w:rsidRPr="0054616D">
        <w:rPr>
          <w:rFonts w:ascii="仿宋" w:eastAsia="仿宋" w:hAnsi="仿宋" w:hint="eastAsia"/>
          <w:b/>
          <w:bCs w:val="0"/>
        </w:rPr>
        <w:t>、</w:t>
      </w:r>
      <w:r w:rsidR="00652C33">
        <w:rPr>
          <w:rFonts w:ascii="仿宋" w:eastAsia="仿宋" w:hAnsi="仿宋" w:hint="eastAsia"/>
          <w:b/>
          <w:bCs w:val="0"/>
        </w:rPr>
        <w:t>项目</w:t>
      </w:r>
      <w:r w:rsidR="007B6F7F">
        <w:rPr>
          <w:rFonts w:ascii="仿宋" w:eastAsia="仿宋" w:hAnsi="仿宋" w:hint="eastAsia"/>
          <w:b/>
          <w:bCs w:val="0"/>
        </w:rPr>
        <w:t>时间</w:t>
      </w:r>
    </w:p>
    <w:p w14:paraId="0DACD53C" w14:textId="44F38696" w:rsidR="00652C33" w:rsidRPr="00652C33" w:rsidRDefault="00652C33" w:rsidP="00652C33">
      <w:pPr>
        <w:spacing w:line="288" w:lineRule="auto"/>
        <w:ind w:firstLineChars="500" w:firstLine="1200"/>
        <w:rPr>
          <w:rFonts w:ascii="仿宋" w:eastAsia="仿宋" w:hAnsi="仿宋"/>
          <w:bCs/>
          <w:sz w:val="24"/>
          <w:szCs w:val="24"/>
        </w:rPr>
      </w:pPr>
      <w:r>
        <w:rPr>
          <w:rFonts w:ascii="仿宋" w:eastAsia="仿宋" w:hAnsi="仿宋" w:hint="eastAsia"/>
          <w:bCs/>
          <w:sz w:val="24"/>
          <w:szCs w:val="24"/>
        </w:rPr>
        <w:t xml:space="preserve"> </w:t>
      </w:r>
      <w:r>
        <w:rPr>
          <w:rFonts w:ascii="仿宋" w:eastAsia="仿宋" w:hAnsi="仿宋"/>
          <w:bCs/>
          <w:sz w:val="24"/>
          <w:szCs w:val="24"/>
        </w:rPr>
        <w:t xml:space="preserve">                </w:t>
      </w:r>
    </w:p>
    <w:p w14:paraId="31AA8689" w14:textId="0DBAA7DA" w:rsidR="00652C33" w:rsidRDefault="00652C33" w:rsidP="00652C33">
      <w:pPr>
        <w:spacing w:line="288" w:lineRule="auto"/>
        <w:ind w:firstLineChars="500" w:firstLine="1200"/>
        <w:rPr>
          <w:rFonts w:ascii="仿宋" w:eastAsia="仿宋" w:hAnsi="仿宋"/>
          <w:bCs/>
          <w:sz w:val="24"/>
          <w:szCs w:val="24"/>
        </w:rPr>
      </w:pPr>
      <w:r w:rsidRPr="00652C33">
        <w:rPr>
          <w:rFonts w:ascii="仿宋" w:eastAsia="仿宋" w:hAnsi="仿宋" w:hint="eastAsia"/>
          <w:bCs/>
          <w:sz w:val="24"/>
          <w:szCs w:val="24"/>
        </w:rPr>
        <w:t>数字孪生学术课程</w:t>
      </w:r>
      <w:r>
        <w:rPr>
          <w:rFonts w:ascii="仿宋" w:eastAsia="仿宋" w:hAnsi="仿宋" w:hint="eastAsia"/>
          <w:bCs/>
          <w:sz w:val="24"/>
          <w:szCs w:val="24"/>
        </w:rPr>
        <w:t>:</w:t>
      </w:r>
      <w:r w:rsidRPr="00652C33">
        <w:rPr>
          <w:rFonts w:ascii="仿宋" w:eastAsia="仿宋" w:hAnsi="仿宋" w:hint="eastAsia"/>
          <w:bCs/>
          <w:sz w:val="24"/>
          <w:szCs w:val="24"/>
        </w:rPr>
        <w:t xml:space="preserve"> </w:t>
      </w:r>
      <w:r>
        <w:rPr>
          <w:rFonts w:ascii="仿宋" w:eastAsia="仿宋" w:hAnsi="仿宋" w:hint="eastAsia"/>
          <w:bCs/>
          <w:sz w:val="24"/>
          <w:szCs w:val="24"/>
        </w:rPr>
        <w:t>2</w:t>
      </w:r>
      <w:r>
        <w:rPr>
          <w:rFonts w:ascii="仿宋" w:eastAsia="仿宋" w:hAnsi="仿宋"/>
          <w:bCs/>
          <w:sz w:val="24"/>
          <w:szCs w:val="24"/>
        </w:rPr>
        <w:t>020</w:t>
      </w:r>
      <w:r>
        <w:rPr>
          <w:rFonts w:ascii="仿宋" w:eastAsia="仿宋" w:hAnsi="仿宋" w:hint="eastAsia"/>
          <w:bCs/>
          <w:sz w:val="24"/>
          <w:szCs w:val="24"/>
        </w:rPr>
        <w:t>年7月4日-</w:t>
      </w:r>
      <w:r>
        <w:rPr>
          <w:rFonts w:ascii="仿宋" w:eastAsia="仿宋" w:hAnsi="仿宋"/>
          <w:bCs/>
          <w:sz w:val="24"/>
          <w:szCs w:val="24"/>
        </w:rPr>
        <w:t>2020</w:t>
      </w:r>
      <w:r>
        <w:rPr>
          <w:rFonts w:ascii="仿宋" w:eastAsia="仿宋" w:hAnsi="仿宋" w:hint="eastAsia"/>
          <w:bCs/>
          <w:sz w:val="24"/>
          <w:szCs w:val="24"/>
        </w:rPr>
        <w:t>年8月8日/</w:t>
      </w:r>
    </w:p>
    <w:p w14:paraId="6A364AF8" w14:textId="4CC61CED" w:rsidR="00652C33" w:rsidRPr="00652C33" w:rsidRDefault="00652C33" w:rsidP="00652C33">
      <w:pPr>
        <w:spacing w:line="288" w:lineRule="auto"/>
        <w:ind w:firstLineChars="1400" w:firstLine="3360"/>
        <w:rPr>
          <w:rFonts w:ascii="仿宋" w:eastAsia="仿宋" w:hAnsi="仿宋"/>
          <w:bCs/>
          <w:sz w:val="24"/>
          <w:szCs w:val="24"/>
        </w:rPr>
      </w:pPr>
      <w:r>
        <w:rPr>
          <w:rFonts w:ascii="仿宋" w:eastAsia="仿宋" w:hAnsi="仿宋"/>
          <w:bCs/>
          <w:sz w:val="24"/>
          <w:szCs w:val="24"/>
        </w:rPr>
        <w:t>2020</w:t>
      </w:r>
      <w:r>
        <w:rPr>
          <w:rFonts w:ascii="仿宋" w:eastAsia="仿宋" w:hAnsi="仿宋" w:hint="eastAsia"/>
          <w:bCs/>
          <w:sz w:val="24"/>
          <w:szCs w:val="24"/>
        </w:rPr>
        <w:t>年8月1</w:t>
      </w:r>
      <w:r>
        <w:rPr>
          <w:rFonts w:ascii="仿宋" w:eastAsia="仿宋" w:hAnsi="仿宋"/>
          <w:bCs/>
          <w:sz w:val="24"/>
          <w:szCs w:val="24"/>
        </w:rPr>
        <w:t>5</w:t>
      </w:r>
      <w:r>
        <w:rPr>
          <w:rFonts w:ascii="仿宋" w:eastAsia="仿宋" w:hAnsi="仿宋" w:hint="eastAsia"/>
          <w:bCs/>
          <w:sz w:val="24"/>
          <w:szCs w:val="24"/>
        </w:rPr>
        <w:t>日-</w:t>
      </w:r>
      <w:r>
        <w:rPr>
          <w:rFonts w:ascii="仿宋" w:eastAsia="仿宋" w:hAnsi="仿宋"/>
          <w:bCs/>
          <w:sz w:val="24"/>
          <w:szCs w:val="24"/>
        </w:rPr>
        <w:t>2020</w:t>
      </w:r>
      <w:r>
        <w:rPr>
          <w:rFonts w:ascii="仿宋" w:eastAsia="仿宋" w:hAnsi="仿宋" w:hint="eastAsia"/>
          <w:bCs/>
          <w:sz w:val="24"/>
          <w:szCs w:val="24"/>
        </w:rPr>
        <w:t>年9月1</w:t>
      </w:r>
      <w:r>
        <w:rPr>
          <w:rFonts w:ascii="仿宋" w:eastAsia="仿宋" w:hAnsi="仿宋"/>
          <w:bCs/>
          <w:sz w:val="24"/>
          <w:szCs w:val="24"/>
        </w:rPr>
        <w:t>9</w:t>
      </w:r>
      <w:r>
        <w:rPr>
          <w:rFonts w:ascii="仿宋" w:eastAsia="仿宋" w:hAnsi="仿宋" w:hint="eastAsia"/>
          <w:bCs/>
          <w:sz w:val="24"/>
          <w:szCs w:val="24"/>
        </w:rPr>
        <w:t>日</w:t>
      </w:r>
    </w:p>
    <w:p w14:paraId="4EDE9DF3" w14:textId="7FE7A5C0" w:rsidR="00652C33" w:rsidRDefault="00652C33" w:rsidP="00652C33">
      <w:pPr>
        <w:spacing w:line="288" w:lineRule="auto"/>
        <w:ind w:firstLineChars="500" w:firstLine="1200"/>
        <w:rPr>
          <w:rFonts w:ascii="仿宋" w:eastAsia="仿宋" w:hAnsi="仿宋"/>
          <w:bCs/>
          <w:sz w:val="24"/>
          <w:szCs w:val="24"/>
        </w:rPr>
      </w:pPr>
      <w:r w:rsidRPr="00652C33">
        <w:rPr>
          <w:rFonts w:ascii="仿宋" w:eastAsia="仿宋" w:hAnsi="仿宋" w:hint="eastAsia"/>
          <w:bCs/>
          <w:sz w:val="24"/>
          <w:szCs w:val="24"/>
        </w:rPr>
        <w:t>工业</w:t>
      </w:r>
      <w:r w:rsidRPr="00652C33">
        <w:rPr>
          <w:rFonts w:ascii="仿宋" w:eastAsia="仿宋" w:hAnsi="仿宋"/>
          <w:bCs/>
          <w:sz w:val="24"/>
          <w:szCs w:val="24"/>
        </w:rPr>
        <w:t>4.0</w:t>
      </w:r>
      <w:r w:rsidRPr="00652C33">
        <w:rPr>
          <w:rFonts w:ascii="仿宋" w:eastAsia="仿宋" w:hAnsi="仿宋" w:hint="eastAsia"/>
          <w:bCs/>
          <w:sz w:val="24"/>
          <w:szCs w:val="24"/>
        </w:rPr>
        <w:t>与人工智能</w:t>
      </w:r>
      <w:r w:rsidRPr="00652C33">
        <w:rPr>
          <w:rFonts w:ascii="仿宋" w:eastAsia="仿宋" w:hAnsi="仿宋"/>
          <w:bCs/>
          <w:sz w:val="24"/>
          <w:szCs w:val="24"/>
        </w:rPr>
        <w:t>学术课程</w:t>
      </w:r>
      <w:r>
        <w:rPr>
          <w:rFonts w:ascii="仿宋" w:eastAsia="仿宋" w:hAnsi="仿宋" w:hint="eastAsia"/>
          <w:bCs/>
          <w:sz w:val="24"/>
          <w:szCs w:val="24"/>
        </w:rPr>
        <w:t>:</w:t>
      </w:r>
      <w:r w:rsidRPr="00652C33">
        <w:rPr>
          <w:rFonts w:ascii="仿宋" w:eastAsia="仿宋" w:hAnsi="仿宋" w:hint="eastAsia"/>
          <w:bCs/>
          <w:sz w:val="24"/>
          <w:szCs w:val="24"/>
        </w:rPr>
        <w:t xml:space="preserve"> </w:t>
      </w:r>
      <w:r>
        <w:rPr>
          <w:rFonts w:ascii="仿宋" w:eastAsia="仿宋" w:hAnsi="仿宋" w:hint="eastAsia"/>
          <w:bCs/>
          <w:sz w:val="24"/>
          <w:szCs w:val="24"/>
        </w:rPr>
        <w:t>2</w:t>
      </w:r>
      <w:r>
        <w:rPr>
          <w:rFonts w:ascii="仿宋" w:eastAsia="仿宋" w:hAnsi="仿宋"/>
          <w:bCs/>
          <w:sz w:val="24"/>
          <w:szCs w:val="24"/>
        </w:rPr>
        <w:t>020</w:t>
      </w:r>
      <w:r>
        <w:rPr>
          <w:rFonts w:ascii="仿宋" w:eastAsia="仿宋" w:hAnsi="仿宋" w:hint="eastAsia"/>
          <w:bCs/>
          <w:sz w:val="24"/>
          <w:szCs w:val="24"/>
        </w:rPr>
        <w:t>年7月5日-</w:t>
      </w:r>
      <w:r>
        <w:rPr>
          <w:rFonts w:ascii="仿宋" w:eastAsia="仿宋" w:hAnsi="仿宋"/>
          <w:bCs/>
          <w:sz w:val="24"/>
          <w:szCs w:val="24"/>
        </w:rPr>
        <w:t>2020</w:t>
      </w:r>
      <w:r>
        <w:rPr>
          <w:rFonts w:ascii="仿宋" w:eastAsia="仿宋" w:hAnsi="仿宋" w:hint="eastAsia"/>
          <w:bCs/>
          <w:sz w:val="24"/>
          <w:szCs w:val="24"/>
        </w:rPr>
        <w:t>年8月9日/</w:t>
      </w:r>
    </w:p>
    <w:p w14:paraId="1FD75B3C" w14:textId="749C10E0" w:rsidR="00652C33" w:rsidRPr="00652C33" w:rsidRDefault="00652C33" w:rsidP="00652C33">
      <w:pPr>
        <w:spacing w:line="288" w:lineRule="auto"/>
        <w:ind w:firstLineChars="500" w:firstLine="1200"/>
        <w:rPr>
          <w:rFonts w:ascii="仿宋" w:eastAsia="仿宋" w:hAnsi="仿宋"/>
          <w:bCs/>
          <w:sz w:val="24"/>
          <w:szCs w:val="24"/>
        </w:rPr>
      </w:pPr>
      <w:r>
        <w:rPr>
          <w:rFonts w:ascii="仿宋" w:eastAsia="仿宋" w:hAnsi="仿宋" w:hint="eastAsia"/>
          <w:bCs/>
          <w:sz w:val="24"/>
          <w:szCs w:val="24"/>
        </w:rPr>
        <w:t xml:space="preserve"> </w:t>
      </w:r>
      <w:r>
        <w:rPr>
          <w:rFonts w:ascii="仿宋" w:eastAsia="仿宋" w:hAnsi="仿宋"/>
          <w:bCs/>
          <w:sz w:val="24"/>
          <w:szCs w:val="24"/>
        </w:rPr>
        <w:t xml:space="preserve">                           2020</w:t>
      </w:r>
      <w:r>
        <w:rPr>
          <w:rFonts w:ascii="仿宋" w:eastAsia="仿宋" w:hAnsi="仿宋" w:hint="eastAsia"/>
          <w:bCs/>
          <w:sz w:val="24"/>
          <w:szCs w:val="24"/>
        </w:rPr>
        <w:t>年8月1</w:t>
      </w:r>
      <w:r>
        <w:rPr>
          <w:rFonts w:ascii="仿宋" w:eastAsia="仿宋" w:hAnsi="仿宋"/>
          <w:bCs/>
          <w:sz w:val="24"/>
          <w:szCs w:val="24"/>
        </w:rPr>
        <w:t>6</w:t>
      </w:r>
      <w:r>
        <w:rPr>
          <w:rFonts w:ascii="仿宋" w:eastAsia="仿宋" w:hAnsi="仿宋" w:hint="eastAsia"/>
          <w:bCs/>
          <w:sz w:val="24"/>
          <w:szCs w:val="24"/>
        </w:rPr>
        <w:t>日-</w:t>
      </w:r>
      <w:r>
        <w:rPr>
          <w:rFonts w:ascii="仿宋" w:eastAsia="仿宋" w:hAnsi="仿宋"/>
          <w:bCs/>
          <w:sz w:val="24"/>
          <w:szCs w:val="24"/>
        </w:rPr>
        <w:t>2020</w:t>
      </w:r>
      <w:r>
        <w:rPr>
          <w:rFonts w:ascii="仿宋" w:eastAsia="仿宋" w:hAnsi="仿宋" w:hint="eastAsia"/>
          <w:bCs/>
          <w:sz w:val="24"/>
          <w:szCs w:val="24"/>
        </w:rPr>
        <w:t>年9月2</w:t>
      </w:r>
      <w:r>
        <w:rPr>
          <w:rFonts w:ascii="仿宋" w:eastAsia="仿宋" w:hAnsi="仿宋"/>
          <w:bCs/>
          <w:sz w:val="24"/>
          <w:szCs w:val="24"/>
        </w:rPr>
        <w:t>0</w:t>
      </w:r>
      <w:r>
        <w:rPr>
          <w:rFonts w:ascii="仿宋" w:eastAsia="仿宋" w:hAnsi="仿宋" w:hint="eastAsia"/>
          <w:bCs/>
          <w:sz w:val="24"/>
          <w:szCs w:val="24"/>
        </w:rPr>
        <w:t>日</w:t>
      </w:r>
    </w:p>
    <w:p w14:paraId="1BDA8771" w14:textId="2DA64BA3" w:rsidR="00652C33" w:rsidRDefault="00C557B2" w:rsidP="00652C33">
      <w:pPr>
        <w:pStyle w:val="3"/>
        <w:numPr>
          <w:ilvl w:val="0"/>
          <w:numId w:val="0"/>
        </w:numPr>
        <w:spacing w:before="78"/>
        <w:ind w:leftChars="379" w:left="1136" w:hangingChars="141" w:hanging="340"/>
        <w:rPr>
          <w:rFonts w:ascii="仿宋" w:eastAsia="仿宋" w:hAnsi="仿宋"/>
          <w:b/>
          <w:bCs w:val="0"/>
        </w:rPr>
      </w:pPr>
      <w:r>
        <w:rPr>
          <w:rFonts w:ascii="仿宋" w:eastAsia="仿宋" w:hAnsi="仿宋"/>
          <w:b/>
          <w:bCs w:val="0"/>
        </w:rPr>
        <w:t>5</w:t>
      </w:r>
      <w:r w:rsidR="00652C33" w:rsidRPr="0054616D">
        <w:rPr>
          <w:rFonts w:ascii="仿宋" w:eastAsia="仿宋" w:hAnsi="仿宋" w:hint="eastAsia"/>
          <w:b/>
          <w:bCs w:val="0"/>
        </w:rPr>
        <w:t>、</w:t>
      </w:r>
      <w:r w:rsidR="00652C33">
        <w:rPr>
          <w:rFonts w:ascii="仿宋" w:eastAsia="仿宋" w:hAnsi="仿宋" w:hint="eastAsia"/>
          <w:b/>
          <w:bCs w:val="0"/>
        </w:rPr>
        <w:t>申请要求</w:t>
      </w:r>
    </w:p>
    <w:p w14:paraId="7F11F1C9" w14:textId="77777777" w:rsidR="00652C33" w:rsidRDefault="00652C33" w:rsidP="00652C33">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t>我校全日制注册本科生及研究生均可报名申请</w:t>
      </w:r>
    </w:p>
    <w:p w14:paraId="6E75AF24" w14:textId="77777777" w:rsidR="00652C33" w:rsidRDefault="00652C33" w:rsidP="00652C33">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t>TOEFL成绩≥</w:t>
      </w:r>
      <w:r>
        <w:rPr>
          <w:rFonts w:ascii="仿宋" w:eastAsia="仿宋" w:hAnsi="仿宋" w:cs="宋体"/>
          <w:sz w:val="24"/>
          <w:szCs w:val="24"/>
        </w:rPr>
        <w:t>90</w:t>
      </w:r>
      <w:r>
        <w:rPr>
          <w:rFonts w:ascii="仿宋" w:eastAsia="仿宋" w:hAnsi="仿宋" w:cs="宋体" w:hint="eastAsia"/>
          <w:sz w:val="24"/>
          <w:szCs w:val="24"/>
        </w:rPr>
        <w:t>分或IELTS成绩≥6.</w:t>
      </w:r>
      <w:r>
        <w:rPr>
          <w:rFonts w:ascii="仿宋" w:eastAsia="仿宋" w:hAnsi="仿宋" w:cs="宋体"/>
          <w:sz w:val="24"/>
          <w:szCs w:val="24"/>
        </w:rPr>
        <w:t>5</w:t>
      </w:r>
      <w:r>
        <w:rPr>
          <w:rFonts w:ascii="仿宋" w:eastAsia="仿宋" w:hAnsi="仿宋" w:cs="宋体" w:hint="eastAsia"/>
          <w:sz w:val="24"/>
          <w:szCs w:val="24"/>
        </w:rPr>
        <w:t>分或CET-4≥550分或CET-6≥480，以上英语成绩，满足任何一项即可</w:t>
      </w:r>
    </w:p>
    <w:p w14:paraId="3FD18324" w14:textId="6823866E" w:rsidR="00652C33" w:rsidRPr="004F34BD" w:rsidRDefault="00C557B2" w:rsidP="004F34BD">
      <w:pPr>
        <w:pStyle w:val="3"/>
        <w:numPr>
          <w:ilvl w:val="0"/>
          <w:numId w:val="0"/>
        </w:numPr>
        <w:spacing w:before="78"/>
        <w:ind w:leftChars="379" w:left="1136" w:hangingChars="141" w:hanging="340"/>
        <w:rPr>
          <w:rFonts w:ascii="仿宋" w:eastAsia="仿宋" w:hAnsi="仿宋"/>
          <w:b/>
          <w:bCs w:val="0"/>
        </w:rPr>
      </w:pPr>
      <w:r>
        <w:rPr>
          <w:rFonts w:ascii="仿宋" w:eastAsia="仿宋" w:hAnsi="仿宋"/>
          <w:b/>
          <w:bCs w:val="0"/>
        </w:rPr>
        <w:t>6</w:t>
      </w:r>
      <w:r w:rsidR="00652C33">
        <w:rPr>
          <w:rFonts w:ascii="仿宋" w:eastAsia="仿宋" w:hAnsi="仿宋" w:hint="eastAsia"/>
          <w:b/>
          <w:bCs w:val="0"/>
        </w:rPr>
        <w:t>、项目费用</w:t>
      </w:r>
    </w:p>
    <w:p w14:paraId="2A4460AD" w14:textId="0DAB5C7E" w:rsidR="00652C33" w:rsidRPr="00652C33" w:rsidRDefault="00652C33" w:rsidP="006327FE">
      <w:pPr>
        <w:spacing w:line="288" w:lineRule="auto"/>
        <w:ind w:firstLineChars="500" w:firstLine="1200"/>
        <w:rPr>
          <w:rFonts w:ascii="仿宋" w:eastAsia="仿宋" w:hAnsi="仿宋"/>
          <w:bCs/>
          <w:sz w:val="24"/>
          <w:szCs w:val="24"/>
        </w:rPr>
      </w:pPr>
      <w:r w:rsidRPr="00652C33">
        <w:rPr>
          <w:rFonts w:ascii="仿宋" w:eastAsia="仿宋" w:hAnsi="仿宋" w:hint="eastAsia"/>
          <w:bCs/>
          <w:sz w:val="24"/>
          <w:szCs w:val="24"/>
        </w:rPr>
        <w:t>数字孪生学术课程</w:t>
      </w:r>
      <w:r>
        <w:rPr>
          <w:rFonts w:ascii="仿宋" w:eastAsia="仿宋" w:hAnsi="仿宋" w:hint="eastAsia"/>
          <w:bCs/>
          <w:sz w:val="24"/>
          <w:szCs w:val="24"/>
        </w:rPr>
        <w:t>:</w:t>
      </w:r>
      <w:r w:rsidRPr="00652C33">
        <w:rPr>
          <w:rFonts w:ascii="仿宋" w:eastAsia="仿宋" w:hAnsi="仿宋" w:hint="eastAsia"/>
          <w:bCs/>
          <w:sz w:val="24"/>
          <w:szCs w:val="24"/>
        </w:rPr>
        <w:t xml:space="preserve"> </w:t>
      </w:r>
      <w:r w:rsidR="006327FE">
        <w:rPr>
          <w:rFonts w:ascii="仿宋" w:eastAsia="仿宋" w:hAnsi="仿宋" w:hint="eastAsia"/>
          <w:bCs/>
          <w:sz w:val="24"/>
          <w:szCs w:val="24"/>
        </w:rPr>
        <w:t>4</w:t>
      </w:r>
      <w:r w:rsidR="006327FE">
        <w:rPr>
          <w:rFonts w:ascii="仿宋" w:eastAsia="仿宋" w:hAnsi="仿宋"/>
          <w:bCs/>
          <w:sz w:val="24"/>
          <w:szCs w:val="24"/>
        </w:rPr>
        <w:t>800</w:t>
      </w:r>
      <w:r w:rsidR="006327FE">
        <w:rPr>
          <w:rFonts w:ascii="仿宋" w:eastAsia="仿宋" w:hAnsi="仿宋" w:hint="eastAsia"/>
          <w:bCs/>
          <w:sz w:val="24"/>
          <w:szCs w:val="24"/>
        </w:rPr>
        <w:t>元</w:t>
      </w:r>
    </w:p>
    <w:p w14:paraId="02F72DB6" w14:textId="07E588C5" w:rsidR="00652C33" w:rsidRPr="00652C33" w:rsidRDefault="00652C33" w:rsidP="00652C33">
      <w:pPr>
        <w:spacing w:line="288" w:lineRule="auto"/>
        <w:ind w:firstLineChars="500" w:firstLine="1200"/>
        <w:rPr>
          <w:rFonts w:ascii="仿宋" w:eastAsia="仿宋" w:hAnsi="仿宋"/>
          <w:bCs/>
          <w:sz w:val="24"/>
          <w:szCs w:val="24"/>
        </w:rPr>
      </w:pPr>
      <w:r w:rsidRPr="00652C33">
        <w:rPr>
          <w:rFonts w:ascii="仿宋" w:eastAsia="仿宋" w:hAnsi="仿宋" w:hint="eastAsia"/>
          <w:bCs/>
          <w:sz w:val="24"/>
          <w:szCs w:val="24"/>
        </w:rPr>
        <w:t>工业</w:t>
      </w:r>
      <w:r w:rsidRPr="00652C33">
        <w:rPr>
          <w:rFonts w:ascii="仿宋" w:eastAsia="仿宋" w:hAnsi="仿宋"/>
          <w:bCs/>
          <w:sz w:val="24"/>
          <w:szCs w:val="24"/>
        </w:rPr>
        <w:t>4.0</w:t>
      </w:r>
      <w:r w:rsidRPr="00652C33">
        <w:rPr>
          <w:rFonts w:ascii="仿宋" w:eastAsia="仿宋" w:hAnsi="仿宋" w:hint="eastAsia"/>
          <w:bCs/>
          <w:sz w:val="24"/>
          <w:szCs w:val="24"/>
        </w:rPr>
        <w:t>与人工智能</w:t>
      </w:r>
      <w:r w:rsidRPr="00652C33">
        <w:rPr>
          <w:rFonts w:ascii="仿宋" w:eastAsia="仿宋" w:hAnsi="仿宋"/>
          <w:bCs/>
          <w:sz w:val="24"/>
          <w:szCs w:val="24"/>
        </w:rPr>
        <w:t>学术课程</w:t>
      </w:r>
      <w:r>
        <w:rPr>
          <w:rFonts w:ascii="仿宋" w:eastAsia="仿宋" w:hAnsi="仿宋" w:hint="eastAsia"/>
          <w:bCs/>
          <w:sz w:val="24"/>
          <w:szCs w:val="24"/>
        </w:rPr>
        <w:t>:</w:t>
      </w:r>
      <w:r w:rsidR="006327FE" w:rsidRPr="006327FE">
        <w:rPr>
          <w:rFonts w:ascii="仿宋" w:eastAsia="仿宋" w:hAnsi="仿宋" w:hint="eastAsia"/>
          <w:bCs/>
          <w:sz w:val="24"/>
          <w:szCs w:val="24"/>
        </w:rPr>
        <w:t xml:space="preserve"> </w:t>
      </w:r>
      <w:r w:rsidR="006327FE">
        <w:rPr>
          <w:rFonts w:ascii="仿宋" w:eastAsia="仿宋" w:hAnsi="仿宋" w:hint="eastAsia"/>
          <w:bCs/>
          <w:sz w:val="24"/>
          <w:szCs w:val="24"/>
        </w:rPr>
        <w:t>4</w:t>
      </w:r>
      <w:r w:rsidR="006327FE">
        <w:rPr>
          <w:rFonts w:ascii="仿宋" w:eastAsia="仿宋" w:hAnsi="仿宋"/>
          <w:bCs/>
          <w:sz w:val="24"/>
          <w:szCs w:val="24"/>
        </w:rPr>
        <w:t>800</w:t>
      </w:r>
      <w:r w:rsidR="006327FE">
        <w:rPr>
          <w:rFonts w:ascii="仿宋" w:eastAsia="仿宋" w:hAnsi="仿宋" w:hint="eastAsia"/>
          <w:bCs/>
          <w:sz w:val="24"/>
          <w:szCs w:val="24"/>
        </w:rPr>
        <w:t>元</w:t>
      </w:r>
    </w:p>
    <w:p w14:paraId="17EC0010" w14:textId="023F0EAC" w:rsidR="006327FE" w:rsidRDefault="00C557B2" w:rsidP="006327FE">
      <w:pPr>
        <w:pStyle w:val="2"/>
        <w:numPr>
          <w:ilvl w:val="0"/>
          <w:numId w:val="0"/>
        </w:numPr>
        <w:spacing w:before="156"/>
        <w:ind w:firstLineChars="300" w:firstLine="723"/>
      </w:pPr>
      <w:r>
        <w:rPr>
          <w:bCs/>
        </w:rPr>
        <w:lastRenderedPageBreak/>
        <w:t>7</w:t>
      </w:r>
      <w:r w:rsidR="006327FE">
        <w:rPr>
          <w:rFonts w:hint="eastAsia"/>
          <w:bCs/>
        </w:rPr>
        <w:t>、</w:t>
      </w:r>
      <w:r w:rsidR="006327FE">
        <w:rPr>
          <w:rFonts w:hint="eastAsia"/>
        </w:rPr>
        <w:t>项目申请</w:t>
      </w:r>
    </w:p>
    <w:p w14:paraId="333F6A6A" w14:textId="2C9313D8" w:rsidR="006327FE" w:rsidRDefault="006327FE" w:rsidP="006327FE">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t xml:space="preserve">联系人李老师（Jane.Li)电话/微信：18062039119    </w:t>
      </w:r>
    </w:p>
    <w:p w14:paraId="72F7E420" w14:textId="77777777" w:rsidR="005537B3" w:rsidRDefault="005537B3" w:rsidP="005537B3">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t>扫描下方二维码，填写报名信息</w:t>
      </w:r>
    </w:p>
    <w:p w14:paraId="216D2382" w14:textId="0DB701CC" w:rsidR="005537B3" w:rsidRDefault="005537B3" w:rsidP="005537B3">
      <w:pPr>
        <w:pStyle w:val="a5"/>
        <w:spacing w:line="276" w:lineRule="auto"/>
        <w:ind w:left="1130" w:firstLineChars="0" w:firstLine="0"/>
        <w:jc w:val="center"/>
        <w:rPr>
          <w:rFonts w:ascii="仿宋" w:eastAsia="仿宋" w:hAnsi="仿宋" w:cs="宋体"/>
          <w:sz w:val="24"/>
          <w:szCs w:val="24"/>
        </w:rPr>
      </w:pPr>
      <w:r>
        <w:rPr>
          <w:rFonts w:hint="eastAsia"/>
          <w:noProof/>
          <w:color w:val="0000FF"/>
          <w:u w:val="single"/>
        </w:rPr>
        <w:drawing>
          <wp:inline distT="0" distB="0" distL="0" distR="0" wp14:anchorId="78931B92" wp14:editId="3E95A3BB">
            <wp:extent cx="1303020" cy="130302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微信图片_20200520112428.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03020" cy="1303020"/>
                    </a:xfrm>
                    <a:prstGeom prst="rect">
                      <a:avLst/>
                    </a:prstGeom>
                  </pic:spPr>
                </pic:pic>
              </a:graphicData>
            </a:graphic>
          </wp:inline>
        </w:drawing>
      </w:r>
    </w:p>
    <w:p w14:paraId="40CC9FD0" w14:textId="77777777" w:rsidR="005537B3" w:rsidRDefault="005537B3" w:rsidP="005537B3">
      <w:pPr>
        <w:pStyle w:val="a5"/>
        <w:spacing w:line="276" w:lineRule="auto"/>
        <w:ind w:left="1130" w:firstLineChars="0" w:firstLine="0"/>
        <w:jc w:val="center"/>
        <w:rPr>
          <w:rFonts w:ascii="仿宋" w:eastAsia="仿宋" w:hAnsi="仿宋" w:cs="宋体"/>
          <w:sz w:val="24"/>
          <w:szCs w:val="24"/>
        </w:rPr>
      </w:pPr>
    </w:p>
    <w:p w14:paraId="720B42A4" w14:textId="77777777" w:rsidR="005537B3" w:rsidRPr="006327FE" w:rsidRDefault="005537B3" w:rsidP="005537B3">
      <w:pPr>
        <w:pStyle w:val="21"/>
        <w:ind w:firstLineChars="475" w:firstLine="1140"/>
        <w:jc w:val="center"/>
        <w:rPr>
          <w:rFonts w:ascii="仿宋" w:eastAsia="仿宋" w:hAnsi="仿宋" w:cs="宋体"/>
          <w:sz w:val="24"/>
          <w:szCs w:val="24"/>
        </w:rPr>
      </w:pPr>
      <w:bookmarkStart w:id="0" w:name="_Hlk41306723"/>
    </w:p>
    <w:bookmarkEnd w:id="0"/>
    <w:p w14:paraId="19C32012" w14:textId="77777777" w:rsidR="00261316" w:rsidRPr="006327FE" w:rsidRDefault="00261316" w:rsidP="00261316">
      <w:pPr>
        <w:pStyle w:val="21"/>
        <w:spacing w:before="78"/>
        <w:ind w:firstLineChars="475" w:firstLine="1140"/>
        <w:jc w:val="center"/>
        <w:rPr>
          <w:rFonts w:ascii="仿宋" w:eastAsia="仿宋" w:hAnsi="仿宋" w:cs="宋体"/>
          <w:sz w:val="24"/>
          <w:szCs w:val="24"/>
        </w:rPr>
      </w:pPr>
    </w:p>
    <w:p w14:paraId="4A1A4A78" w14:textId="74D41263" w:rsidR="00F06EF3" w:rsidRDefault="00F06EF3" w:rsidP="00B15E54">
      <w:pPr>
        <w:pStyle w:val="3"/>
        <w:numPr>
          <w:ilvl w:val="0"/>
          <w:numId w:val="16"/>
        </w:numPr>
        <w:spacing w:before="78"/>
      </w:pPr>
      <w:r>
        <w:rPr>
          <w:rFonts w:hint="eastAsia"/>
        </w:rPr>
        <w:t>联合国国际组织人才培养在线项目（</w:t>
      </w:r>
      <w:r>
        <w:rPr>
          <w:rFonts w:hint="eastAsia"/>
          <w:i/>
        </w:rPr>
        <w:t>附件：点击下载项目简章）</w:t>
      </w:r>
    </w:p>
    <w:p w14:paraId="6DA7B7E1" w14:textId="77777777" w:rsidR="00F06EF3" w:rsidRDefault="00F06EF3" w:rsidP="00F06EF3">
      <w:pPr>
        <w:pStyle w:val="2"/>
        <w:numPr>
          <w:ilvl w:val="0"/>
          <w:numId w:val="18"/>
        </w:numPr>
        <w:spacing w:before="156"/>
        <w:rPr>
          <w:rFonts w:cs="Arial"/>
        </w:rPr>
      </w:pPr>
      <w:r w:rsidRPr="00920D66">
        <w:t>「</w:t>
      </w:r>
      <w:r>
        <w:rPr>
          <w:rFonts w:hint="eastAsia"/>
        </w:rPr>
        <w:t>国际组织人才培养（综合方向）</w:t>
      </w:r>
      <w:r w:rsidRPr="00920D66">
        <w:t>」</w:t>
      </w:r>
      <w:r w:rsidRPr="00920D66">
        <w:rPr>
          <w:rFonts w:hint="eastAsia"/>
        </w:rPr>
        <w:t>课程内容涉及</w:t>
      </w:r>
      <w:r>
        <w:rPr>
          <w:rFonts w:hint="eastAsia"/>
        </w:rPr>
        <w:t>：</w:t>
      </w:r>
    </w:p>
    <w:p w14:paraId="56462E38" w14:textId="77777777" w:rsidR="00F06EF3" w:rsidRPr="00B4017A" w:rsidRDefault="00F06EF3" w:rsidP="00F06EF3">
      <w:pPr>
        <w:pStyle w:val="a5"/>
        <w:numPr>
          <w:ilvl w:val="0"/>
          <w:numId w:val="26"/>
        </w:numPr>
        <w:ind w:firstLineChars="0"/>
        <w:jc w:val="left"/>
        <w:rPr>
          <w:rFonts w:ascii="仿宋" w:eastAsia="仿宋" w:hAnsi="仿宋"/>
          <w:kern w:val="0"/>
          <w:sz w:val="24"/>
          <w:szCs w:val="24"/>
        </w:rPr>
      </w:pPr>
      <w:r w:rsidRPr="00B4017A">
        <w:rPr>
          <w:rFonts w:ascii="仿宋" w:eastAsia="仿宋" w:hAnsi="仿宋" w:hint="eastAsia"/>
          <w:kern w:val="0"/>
          <w:sz w:val="24"/>
          <w:szCs w:val="24"/>
        </w:rPr>
        <w:t>在线研讨会</w:t>
      </w:r>
    </w:p>
    <w:p w14:paraId="5D68015E" w14:textId="77777777" w:rsidR="00F06EF3" w:rsidRPr="001D29B9" w:rsidRDefault="00F06EF3" w:rsidP="00F06EF3">
      <w:pPr>
        <w:pStyle w:val="21"/>
        <w:numPr>
          <w:ilvl w:val="0"/>
          <w:numId w:val="23"/>
        </w:numPr>
        <w:ind w:firstLineChars="0"/>
        <w:rPr>
          <w:rFonts w:ascii="仿宋" w:eastAsia="仿宋" w:hAnsi="仿宋" w:cs="宋体"/>
          <w:sz w:val="24"/>
          <w:szCs w:val="24"/>
        </w:rPr>
      </w:pPr>
      <w:r w:rsidRPr="001D29B9">
        <w:rPr>
          <w:rFonts w:ascii="仿宋" w:eastAsia="仿宋" w:hAnsi="仿宋" w:cs="宋体" w:hint="eastAsia"/>
          <w:sz w:val="24"/>
          <w:szCs w:val="24"/>
        </w:rPr>
        <w:t>联合国各组织机构将开展系列专业在线研讨会，每个在线研讨会时长1.5小时。</w:t>
      </w:r>
    </w:p>
    <w:p w14:paraId="7A0969FB" w14:textId="77777777" w:rsidR="00F06EF3" w:rsidRPr="001D29B9" w:rsidRDefault="00F06EF3" w:rsidP="00F06EF3">
      <w:pPr>
        <w:pStyle w:val="21"/>
        <w:numPr>
          <w:ilvl w:val="0"/>
          <w:numId w:val="23"/>
        </w:numPr>
        <w:ind w:firstLineChars="0"/>
        <w:rPr>
          <w:rFonts w:ascii="仿宋" w:eastAsia="仿宋" w:hAnsi="仿宋" w:cs="宋体"/>
          <w:sz w:val="24"/>
          <w:szCs w:val="24"/>
        </w:rPr>
      </w:pPr>
      <w:r w:rsidRPr="001D29B9">
        <w:rPr>
          <w:rFonts w:ascii="仿宋" w:eastAsia="仿宋" w:hAnsi="仿宋" w:cs="宋体" w:hint="eastAsia"/>
          <w:sz w:val="24"/>
          <w:szCs w:val="24"/>
        </w:rPr>
        <w:t>专业在线研讨会将由联合国高级专家团队执教。</w:t>
      </w:r>
    </w:p>
    <w:p w14:paraId="5633C588" w14:textId="77777777" w:rsidR="00F06EF3" w:rsidRPr="001D29B9" w:rsidRDefault="00F06EF3" w:rsidP="00F06EF3">
      <w:pPr>
        <w:pStyle w:val="21"/>
        <w:numPr>
          <w:ilvl w:val="0"/>
          <w:numId w:val="23"/>
        </w:numPr>
        <w:ind w:firstLineChars="0"/>
        <w:rPr>
          <w:rFonts w:ascii="仿宋" w:eastAsia="仿宋" w:hAnsi="仿宋" w:cs="宋体"/>
          <w:sz w:val="24"/>
          <w:szCs w:val="24"/>
        </w:rPr>
      </w:pPr>
      <w:r w:rsidRPr="001D29B9">
        <w:rPr>
          <w:rFonts w:ascii="仿宋" w:eastAsia="仿宋" w:hAnsi="仿宋" w:cs="宋体" w:hint="eastAsia"/>
          <w:sz w:val="24"/>
          <w:szCs w:val="24"/>
        </w:rPr>
        <w:t>相关联合国组织机构包括：</w:t>
      </w:r>
      <w:r w:rsidRPr="001D29B9">
        <w:rPr>
          <w:rFonts w:ascii="仿宋" w:eastAsia="仿宋" w:hAnsi="仿宋" w:cs="宋体"/>
          <w:sz w:val="24"/>
          <w:szCs w:val="24"/>
        </w:rPr>
        <w:t xml:space="preserve"> </w:t>
      </w:r>
    </w:p>
    <w:p w14:paraId="1B2DDC48" w14:textId="77777777" w:rsidR="00F06EF3" w:rsidRPr="001D29B9" w:rsidRDefault="00F06EF3" w:rsidP="00F06EF3">
      <w:pPr>
        <w:pStyle w:val="21"/>
        <w:numPr>
          <w:ilvl w:val="0"/>
          <w:numId w:val="22"/>
        </w:numPr>
        <w:ind w:firstLineChars="0"/>
        <w:rPr>
          <w:rFonts w:ascii="仿宋" w:eastAsia="仿宋" w:hAnsi="仿宋" w:cs="宋体"/>
          <w:sz w:val="24"/>
          <w:szCs w:val="24"/>
        </w:rPr>
      </w:pPr>
      <w:r w:rsidRPr="001D29B9">
        <w:rPr>
          <w:rFonts w:ascii="仿宋" w:eastAsia="仿宋" w:hAnsi="仿宋" w:cs="宋体"/>
          <w:sz w:val="24"/>
          <w:szCs w:val="24"/>
        </w:rPr>
        <w:t>联合国日内瓦办事处</w:t>
      </w:r>
    </w:p>
    <w:p w14:paraId="496882E2" w14:textId="77777777" w:rsidR="00F06EF3" w:rsidRPr="001D29B9" w:rsidRDefault="00F06EF3" w:rsidP="00F06EF3">
      <w:pPr>
        <w:pStyle w:val="21"/>
        <w:numPr>
          <w:ilvl w:val="0"/>
          <w:numId w:val="22"/>
        </w:numPr>
        <w:ind w:firstLineChars="0"/>
        <w:rPr>
          <w:rFonts w:ascii="仿宋" w:eastAsia="仿宋" w:hAnsi="仿宋" w:cs="宋体"/>
          <w:sz w:val="24"/>
          <w:szCs w:val="24"/>
        </w:rPr>
      </w:pPr>
      <w:r w:rsidRPr="001D29B9">
        <w:rPr>
          <w:rFonts w:ascii="仿宋" w:eastAsia="仿宋" w:hAnsi="仿宋" w:cs="宋体"/>
          <w:sz w:val="24"/>
          <w:szCs w:val="24"/>
        </w:rPr>
        <w:t>联合国国际儿童基金</w:t>
      </w:r>
      <w:r w:rsidRPr="001D29B9">
        <w:rPr>
          <w:rFonts w:ascii="仿宋" w:eastAsia="仿宋" w:hAnsi="仿宋" w:cs="宋体" w:hint="eastAsia"/>
          <w:sz w:val="24"/>
          <w:szCs w:val="24"/>
        </w:rPr>
        <w:t>会</w:t>
      </w:r>
    </w:p>
    <w:p w14:paraId="4971F1F1" w14:textId="77777777" w:rsidR="00F06EF3" w:rsidRPr="001D29B9" w:rsidRDefault="00F06EF3" w:rsidP="00F06EF3">
      <w:pPr>
        <w:pStyle w:val="21"/>
        <w:numPr>
          <w:ilvl w:val="0"/>
          <w:numId w:val="22"/>
        </w:numPr>
        <w:ind w:firstLineChars="0"/>
        <w:rPr>
          <w:rFonts w:ascii="仿宋" w:eastAsia="仿宋" w:hAnsi="仿宋" w:cs="宋体"/>
          <w:sz w:val="24"/>
          <w:szCs w:val="24"/>
        </w:rPr>
      </w:pPr>
      <w:r w:rsidRPr="001D29B9">
        <w:rPr>
          <w:rFonts w:ascii="仿宋" w:eastAsia="仿宋" w:hAnsi="仿宋" w:cs="宋体"/>
          <w:sz w:val="24"/>
          <w:szCs w:val="24"/>
        </w:rPr>
        <w:t>联合国</w:t>
      </w:r>
      <w:r w:rsidRPr="001D29B9">
        <w:rPr>
          <w:rFonts w:ascii="仿宋" w:eastAsia="仿宋" w:hAnsi="仿宋" w:cs="宋体" w:hint="eastAsia"/>
          <w:sz w:val="24"/>
          <w:szCs w:val="24"/>
        </w:rPr>
        <w:t>难民署</w:t>
      </w:r>
    </w:p>
    <w:p w14:paraId="335B7C39" w14:textId="77777777" w:rsidR="00F06EF3" w:rsidRPr="001D29B9" w:rsidRDefault="00F06EF3" w:rsidP="00F06EF3">
      <w:pPr>
        <w:pStyle w:val="21"/>
        <w:numPr>
          <w:ilvl w:val="0"/>
          <w:numId w:val="22"/>
        </w:numPr>
        <w:ind w:firstLineChars="0"/>
        <w:rPr>
          <w:rFonts w:ascii="仿宋" w:eastAsia="仿宋" w:hAnsi="仿宋" w:cs="宋体"/>
          <w:sz w:val="24"/>
          <w:szCs w:val="24"/>
        </w:rPr>
      </w:pPr>
      <w:r w:rsidRPr="001D29B9">
        <w:rPr>
          <w:rFonts w:ascii="仿宋" w:eastAsia="仿宋" w:hAnsi="仿宋" w:cs="宋体"/>
          <w:sz w:val="24"/>
          <w:szCs w:val="24"/>
        </w:rPr>
        <w:t>联合国人权</w:t>
      </w:r>
      <w:r w:rsidRPr="001D29B9">
        <w:rPr>
          <w:rFonts w:ascii="仿宋" w:eastAsia="仿宋" w:hAnsi="仿宋" w:cs="宋体" w:hint="eastAsia"/>
          <w:sz w:val="24"/>
          <w:szCs w:val="24"/>
        </w:rPr>
        <w:t>组织</w:t>
      </w:r>
    </w:p>
    <w:p w14:paraId="57B97018" w14:textId="77777777" w:rsidR="00F06EF3" w:rsidRPr="001D29B9" w:rsidRDefault="00F06EF3" w:rsidP="00F06EF3">
      <w:pPr>
        <w:pStyle w:val="21"/>
        <w:numPr>
          <w:ilvl w:val="0"/>
          <w:numId w:val="22"/>
        </w:numPr>
        <w:ind w:firstLineChars="0"/>
        <w:rPr>
          <w:rFonts w:ascii="仿宋" w:eastAsia="仿宋" w:hAnsi="仿宋" w:cs="宋体"/>
          <w:sz w:val="24"/>
          <w:szCs w:val="24"/>
        </w:rPr>
      </w:pPr>
      <w:r w:rsidRPr="001D29B9">
        <w:rPr>
          <w:rFonts w:ascii="仿宋" w:eastAsia="仿宋" w:hAnsi="仿宋" w:cs="宋体"/>
          <w:sz w:val="24"/>
          <w:szCs w:val="24"/>
        </w:rPr>
        <w:t>世界气象组织</w:t>
      </w:r>
    </w:p>
    <w:p w14:paraId="000E3D50" w14:textId="77777777" w:rsidR="00F06EF3" w:rsidRDefault="00F06EF3" w:rsidP="00F06EF3">
      <w:pPr>
        <w:pStyle w:val="21"/>
        <w:numPr>
          <w:ilvl w:val="0"/>
          <w:numId w:val="22"/>
        </w:numPr>
        <w:ind w:firstLineChars="0"/>
        <w:rPr>
          <w:rFonts w:ascii="仿宋" w:eastAsia="仿宋" w:hAnsi="仿宋" w:cs="宋体"/>
          <w:sz w:val="24"/>
          <w:szCs w:val="24"/>
        </w:rPr>
      </w:pPr>
      <w:r w:rsidRPr="001D29B9">
        <w:rPr>
          <w:rFonts w:ascii="仿宋" w:eastAsia="仿宋" w:hAnsi="仿宋" w:cs="宋体"/>
          <w:sz w:val="24"/>
          <w:szCs w:val="24"/>
        </w:rPr>
        <w:t>世界卫生组织</w:t>
      </w:r>
    </w:p>
    <w:p w14:paraId="3D52CB74" w14:textId="77777777" w:rsidR="00F06EF3" w:rsidRPr="001D29B9" w:rsidRDefault="00F06EF3" w:rsidP="00F06EF3">
      <w:pPr>
        <w:pStyle w:val="21"/>
        <w:numPr>
          <w:ilvl w:val="0"/>
          <w:numId w:val="22"/>
        </w:numPr>
        <w:ind w:firstLineChars="0"/>
        <w:rPr>
          <w:rFonts w:ascii="仿宋" w:eastAsia="仿宋" w:hAnsi="仿宋" w:cs="宋体"/>
          <w:sz w:val="24"/>
          <w:szCs w:val="24"/>
        </w:rPr>
      </w:pPr>
      <w:r w:rsidRPr="001D29B9">
        <w:rPr>
          <w:rFonts w:ascii="仿宋" w:eastAsia="仿宋" w:hAnsi="仿宋" w:cs="宋体" w:hint="eastAsia"/>
          <w:sz w:val="24"/>
          <w:szCs w:val="24"/>
        </w:rPr>
        <w:t>世界贸易组织</w:t>
      </w:r>
    </w:p>
    <w:p w14:paraId="2C53ED1F" w14:textId="77777777" w:rsidR="00F06EF3" w:rsidRPr="00B4017A" w:rsidRDefault="00F06EF3" w:rsidP="00F06EF3">
      <w:pPr>
        <w:pStyle w:val="a5"/>
        <w:numPr>
          <w:ilvl w:val="0"/>
          <w:numId w:val="26"/>
        </w:numPr>
        <w:ind w:firstLineChars="0"/>
        <w:jc w:val="left"/>
        <w:rPr>
          <w:rFonts w:ascii="仿宋" w:eastAsia="仿宋" w:hAnsi="仿宋"/>
          <w:kern w:val="0"/>
          <w:sz w:val="24"/>
          <w:szCs w:val="24"/>
        </w:rPr>
      </w:pPr>
      <w:r w:rsidRPr="00B4017A">
        <w:rPr>
          <w:rFonts w:ascii="仿宋" w:eastAsia="仿宋" w:hAnsi="仿宋" w:hint="eastAsia"/>
          <w:kern w:val="0"/>
          <w:sz w:val="24"/>
          <w:szCs w:val="24"/>
        </w:rPr>
        <w:t>在线专家讲座</w:t>
      </w:r>
    </w:p>
    <w:p w14:paraId="2ABC866B" w14:textId="77777777" w:rsidR="00F06EF3" w:rsidRPr="001D29B9" w:rsidRDefault="00F06EF3" w:rsidP="00F06EF3">
      <w:pPr>
        <w:pStyle w:val="21"/>
        <w:numPr>
          <w:ilvl w:val="0"/>
          <w:numId w:val="23"/>
        </w:numPr>
        <w:ind w:firstLineChars="0"/>
        <w:rPr>
          <w:rFonts w:ascii="仿宋" w:eastAsia="仿宋" w:hAnsi="仿宋" w:cs="宋体"/>
          <w:sz w:val="24"/>
          <w:szCs w:val="24"/>
        </w:rPr>
      </w:pPr>
      <w:r w:rsidRPr="001D29B9">
        <w:rPr>
          <w:rFonts w:ascii="仿宋" w:eastAsia="仿宋" w:hAnsi="仿宋" w:cs="宋体"/>
          <w:sz w:val="24"/>
          <w:szCs w:val="24"/>
        </w:rPr>
        <w:t>联合国</w:t>
      </w:r>
      <w:r w:rsidRPr="001D29B9">
        <w:rPr>
          <w:rFonts w:ascii="仿宋" w:eastAsia="仿宋" w:hAnsi="仿宋" w:cs="宋体" w:hint="eastAsia"/>
          <w:sz w:val="24"/>
          <w:szCs w:val="24"/>
        </w:rPr>
        <w:t>主办部门</w:t>
      </w:r>
      <w:r w:rsidRPr="001D29B9">
        <w:rPr>
          <w:rFonts w:ascii="仿宋" w:eastAsia="仿宋" w:hAnsi="仿宋" w:cs="宋体"/>
          <w:sz w:val="24"/>
          <w:szCs w:val="24"/>
        </w:rPr>
        <w:t>将开展系列</w:t>
      </w:r>
      <w:r w:rsidRPr="001D29B9">
        <w:rPr>
          <w:rFonts w:ascii="仿宋" w:eastAsia="仿宋" w:hAnsi="仿宋" w:cs="宋体" w:hint="eastAsia"/>
          <w:sz w:val="24"/>
          <w:szCs w:val="24"/>
        </w:rPr>
        <w:t>在线专家讲座</w:t>
      </w:r>
      <w:r w:rsidRPr="001D29B9">
        <w:rPr>
          <w:rFonts w:ascii="仿宋" w:eastAsia="仿宋" w:hAnsi="仿宋" w:cs="宋体"/>
          <w:sz w:val="24"/>
          <w:szCs w:val="24"/>
        </w:rPr>
        <w:t>，每个</w:t>
      </w:r>
      <w:r w:rsidRPr="001D29B9">
        <w:rPr>
          <w:rFonts w:ascii="仿宋" w:eastAsia="仿宋" w:hAnsi="仿宋" w:cs="宋体" w:hint="eastAsia"/>
          <w:sz w:val="24"/>
          <w:szCs w:val="24"/>
        </w:rPr>
        <w:t>在线专家讲座</w:t>
      </w:r>
      <w:r w:rsidRPr="001D29B9">
        <w:rPr>
          <w:rFonts w:ascii="仿宋" w:eastAsia="仿宋" w:hAnsi="仿宋" w:cs="宋体"/>
          <w:sz w:val="24"/>
          <w:szCs w:val="24"/>
        </w:rPr>
        <w:t>时长</w:t>
      </w:r>
      <w:r w:rsidRPr="001D29B9">
        <w:rPr>
          <w:rFonts w:ascii="仿宋" w:eastAsia="仿宋" w:hAnsi="仿宋" w:cs="宋体" w:hint="eastAsia"/>
          <w:sz w:val="24"/>
          <w:szCs w:val="24"/>
        </w:rPr>
        <w:t>2-3</w:t>
      </w:r>
      <w:r w:rsidRPr="001D29B9">
        <w:rPr>
          <w:rFonts w:ascii="仿宋" w:eastAsia="仿宋" w:hAnsi="仿宋" w:cs="宋体"/>
          <w:sz w:val="24"/>
          <w:szCs w:val="24"/>
        </w:rPr>
        <w:t>小时。</w:t>
      </w:r>
    </w:p>
    <w:p w14:paraId="1D7D8DA4" w14:textId="77777777" w:rsidR="00F06EF3" w:rsidRPr="001D29B9" w:rsidRDefault="00F06EF3" w:rsidP="00F06EF3">
      <w:pPr>
        <w:pStyle w:val="21"/>
        <w:numPr>
          <w:ilvl w:val="0"/>
          <w:numId w:val="23"/>
        </w:numPr>
        <w:ind w:firstLineChars="0"/>
        <w:rPr>
          <w:rFonts w:ascii="仿宋" w:eastAsia="仿宋" w:hAnsi="仿宋" w:cs="宋体"/>
          <w:sz w:val="24"/>
          <w:szCs w:val="24"/>
        </w:rPr>
      </w:pPr>
      <w:r w:rsidRPr="001D29B9">
        <w:rPr>
          <w:rFonts w:ascii="仿宋" w:eastAsia="仿宋" w:hAnsi="仿宋" w:cs="宋体" w:hint="eastAsia"/>
          <w:sz w:val="24"/>
          <w:szCs w:val="24"/>
        </w:rPr>
        <w:t>线上专家讲座将有经验丰富的联合国高级国际官员执教。</w:t>
      </w:r>
    </w:p>
    <w:p w14:paraId="74AF8D17" w14:textId="77777777" w:rsidR="00F06EF3" w:rsidRPr="001D29B9" w:rsidRDefault="00F06EF3" w:rsidP="00F06EF3">
      <w:pPr>
        <w:pStyle w:val="21"/>
        <w:numPr>
          <w:ilvl w:val="0"/>
          <w:numId w:val="23"/>
        </w:numPr>
        <w:ind w:firstLineChars="0"/>
        <w:rPr>
          <w:rFonts w:ascii="仿宋" w:eastAsia="仿宋" w:hAnsi="仿宋" w:cs="宋体"/>
          <w:sz w:val="24"/>
          <w:szCs w:val="24"/>
        </w:rPr>
      </w:pPr>
      <w:r w:rsidRPr="001D29B9">
        <w:rPr>
          <w:rFonts w:ascii="仿宋" w:eastAsia="仿宋" w:hAnsi="仿宋" w:cs="宋体" w:hint="eastAsia"/>
          <w:sz w:val="24"/>
          <w:szCs w:val="24"/>
        </w:rPr>
        <w:t>相关在线专家讲座主题包括：</w:t>
      </w:r>
    </w:p>
    <w:p w14:paraId="0DC49442" w14:textId="77777777" w:rsidR="00F06EF3" w:rsidRPr="001D29B9" w:rsidRDefault="00F06EF3" w:rsidP="00F06EF3">
      <w:pPr>
        <w:pStyle w:val="21"/>
        <w:numPr>
          <w:ilvl w:val="0"/>
          <w:numId w:val="22"/>
        </w:numPr>
        <w:ind w:firstLineChars="0"/>
        <w:rPr>
          <w:rFonts w:ascii="仿宋" w:eastAsia="仿宋" w:hAnsi="仿宋" w:cs="宋体"/>
          <w:sz w:val="24"/>
          <w:szCs w:val="24"/>
        </w:rPr>
      </w:pPr>
      <w:r w:rsidRPr="001D29B9">
        <w:rPr>
          <w:rFonts w:ascii="仿宋" w:eastAsia="仿宋" w:hAnsi="仿宋" w:cs="宋体" w:hint="eastAsia"/>
          <w:sz w:val="24"/>
          <w:szCs w:val="24"/>
        </w:rPr>
        <w:t>国际领导力</w:t>
      </w:r>
    </w:p>
    <w:p w14:paraId="497866D7" w14:textId="77777777" w:rsidR="00F06EF3" w:rsidRPr="001D29B9" w:rsidRDefault="00F06EF3" w:rsidP="00F06EF3">
      <w:pPr>
        <w:pStyle w:val="21"/>
        <w:numPr>
          <w:ilvl w:val="0"/>
          <w:numId w:val="22"/>
        </w:numPr>
        <w:ind w:firstLineChars="0"/>
        <w:rPr>
          <w:rFonts w:ascii="仿宋" w:eastAsia="仿宋" w:hAnsi="仿宋" w:cs="宋体"/>
          <w:sz w:val="24"/>
          <w:szCs w:val="24"/>
        </w:rPr>
      </w:pPr>
      <w:r w:rsidRPr="001D29B9">
        <w:rPr>
          <w:rFonts w:ascii="仿宋" w:eastAsia="仿宋" w:hAnsi="仿宋" w:cs="宋体" w:hint="eastAsia"/>
          <w:sz w:val="24"/>
          <w:szCs w:val="24"/>
        </w:rPr>
        <w:t>国际谈判</w:t>
      </w:r>
    </w:p>
    <w:p w14:paraId="2B0E2F28" w14:textId="77777777" w:rsidR="00F06EF3" w:rsidRPr="001D29B9" w:rsidRDefault="00F06EF3" w:rsidP="00F06EF3">
      <w:pPr>
        <w:pStyle w:val="21"/>
        <w:numPr>
          <w:ilvl w:val="0"/>
          <w:numId w:val="22"/>
        </w:numPr>
        <w:ind w:firstLineChars="0"/>
        <w:rPr>
          <w:rFonts w:ascii="仿宋" w:eastAsia="仿宋" w:hAnsi="仿宋" w:cs="宋体"/>
          <w:sz w:val="24"/>
          <w:szCs w:val="24"/>
        </w:rPr>
      </w:pPr>
      <w:r w:rsidRPr="001D29B9">
        <w:rPr>
          <w:rFonts w:ascii="仿宋" w:eastAsia="仿宋" w:hAnsi="仿宋" w:cs="宋体" w:hint="eastAsia"/>
          <w:sz w:val="24"/>
          <w:szCs w:val="24"/>
        </w:rPr>
        <w:t>国际会议演讲</w:t>
      </w:r>
    </w:p>
    <w:p w14:paraId="5A33DE55" w14:textId="77777777" w:rsidR="00F06EF3" w:rsidRPr="001D29B9" w:rsidRDefault="00F06EF3" w:rsidP="00F06EF3">
      <w:pPr>
        <w:pStyle w:val="21"/>
        <w:numPr>
          <w:ilvl w:val="0"/>
          <w:numId w:val="22"/>
        </w:numPr>
        <w:ind w:firstLineChars="0"/>
        <w:rPr>
          <w:rFonts w:ascii="仿宋" w:eastAsia="仿宋" w:hAnsi="仿宋" w:cs="宋体"/>
          <w:sz w:val="24"/>
          <w:szCs w:val="24"/>
        </w:rPr>
      </w:pPr>
      <w:r w:rsidRPr="001D29B9">
        <w:rPr>
          <w:rFonts w:ascii="仿宋" w:eastAsia="仿宋" w:hAnsi="仿宋" w:cs="宋体" w:hint="eastAsia"/>
          <w:sz w:val="24"/>
          <w:szCs w:val="24"/>
        </w:rPr>
        <w:t>多边会议与外交</w:t>
      </w:r>
    </w:p>
    <w:p w14:paraId="12E543B0" w14:textId="77777777" w:rsidR="00F06EF3" w:rsidRPr="001D29B9" w:rsidRDefault="00F06EF3" w:rsidP="00F06EF3">
      <w:pPr>
        <w:pStyle w:val="21"/>
        <w:numPr>
          <w:ilvl w:val="0"/>
          <w:numId w:val="22"/>
        </w:numPr>
        <w:ind w:firstLineChars="0"/>
        <w:rPr>
          <w:rFonts w:ascii="仿宋" w:eastAsia="仿宋" w:hAnsi="仿宋" w:cs="宋体"/>
          <w:sz w:val="24"/>
          <w:szCs w:val="24"/>
        </w:rPr>
      </w:pPr>
      <w:r w:rsidRPr="001D29B9">
        <w:rPr>
          <w:rFonts w:ascii="仿宋" w:eastAsia="仿宋" w:hAnsi="仿宋" w:cs="宋体" w:hint="eastAsia"/>
          <w:sz w:val="24"/>
          <w:szCs w:val="24"/>
        </w:rPr>
        <w:t>联合国可持续发展目标</w:t>
      </w:r>
    </w:p>
    <w:p w14:paraId="0062847E" w14:textId="77777777" w:rsidR="00F06EF3" w:rsidRPr="001D29B9" w:rsidRDefault="00F06EF3" w:rsidP="00F06EF3">
      <w:pPr>
        <w:pStyle w:val="21"/>
        <w:numPr>
          <w:ilvl w:val="0"/>
          <w:numId w:val="22"/>
        </w:numPr>
        <w:ind w:firstLineChars="0"/>
        <w:rPr>
          <w:rFonts w:ascii="仿宋" w:eastAsia="仿宋" w:hAnsi="仿宋" w:cs="宋体"/>
          <w:sz w:val="24"/>
          <w:szCs w:val="24"/>
        </w:rPr>
      </w:pPr>
      <w:r w:rsidRPr="001D29B9">
        <w:rPr>
          <w:rFonts w:ascii="仿宋" w:eastAsia="仿宋" w:hAnsi="仿宋" w:cs="宋体" w:hint="eastAsia"/>
          <w:sz w:val="24"/>
          <w:szCs w:val="24"/>
        </w:rPr>
        <w:t>联合国职业发展指导</w:t>
      </w:r>
    </w:p>
    <w:p w14:paraId="5E81892C" w14:textId="77777777" w:rsidR="00F06EF3" w:rsidRDefault="00F06EF3" w:rsidP="00F06EF3">
      <w:pPr>
        <w:pStyle w:val="a5"/>
        <w:numPr>
          <w:ilvl w:val="0"/>
          <w:numId w:val="26"/>
        </w:numPr>
        <w:ind w:firstLineChars="0"/>
        <w:jc w:val="left"/>
        <w:rPr>
          <w:rFonts w:ascii="仿宋" w:eastAsia="仿宋" w:hAnsi="仿宋"/>
          <w:kern w:val="0"/>
          <w:sz w:val="24"/>
          <w:szCs w:val="24"/>
        </w:rPr>
      </w:pPr>
      <w:r>
        <w:rPr>
          <w:rFonts w:ascii="仿宋" w:eastAsia="仿宋" w:hAnsi="仿宋" w:hint="eastAsia"/>
          <w:kern w:val="0"/>
          <w:sz w:val="24"/>
          <w:szCs w:val="24"/>
        </w:rPr>
        <w:t>云参访</w:t>
      </w:r>
    </w:p>
    <w:p w14:paraId="2A784E0E" w14:textId="77777777" w:rsidR="00F06EF3" w:rsidRPr="001D29B9" w:rsidRDefault="00F06EF3" w:rsidP="00F06EF3">
      <w:pPr>
        <w:pStyle w:val="21"/>
        <w:numPr>
          <w:ilvl w:val="0"/>
          <w:numId w:val="23"/>
        </w:numPr>
        <w:ind w:firstLineChars="0"/>
        <w:rPr>
          <w:rFonts w:ascii="仿宋" w:eastAsia="仿宋" w:hAnsi="仿宋" w:cs="宋体"/>
          <w:sz w:val="24"/>
          <w:szCs w:val="24"/>
        </w:rPr>
      </w:pPr>
      <w:r w:rsidRPr="001D29B9">
        <w:rPr>
          <w:rFonts w:ascii="仿宋" w:eastAsia="仿宋" w:hAnsi="仿宋" w:cs="宋体"/>
          <w:sz w:val="24"/>
          <w:szCs w:val="24"/>
        </w:rPr>
        <w:t>联合国</w:t>
      </w:r>
      <w:r w:rsidRPr="001D29B9">
        <w:rPr>
          <w:rFonts w:ascii="仿宋" w:eastAsia="仿宋" w:hAnsi="仿宋" w:cs="宋体" w:hint="eastAsia"/>
          <w:sz w:val="24"/>
          <w:szCs w:val="24"/>
        </w:rPr>
        <w:t>主办部门</w:t>
      </w:r>
      <w:r w:rsidRPr="001D29B9">
        <w:rPr>
          <w:rFonts w:ascii="仿宋" w:eastAsia="仿宋" w:hAnsi="仿宋" w:cs="宋体"/>
          <w:sz w:val="24"/>
          <w:szCs w:val="24"/>
        </w:rPr>
        <w:t>将开展系列</w:t>
      </w:r>
      <w:r w:rsidRPr="001D29B9">
        <w:rPr>
          <w:rFonts w:ascii="仿宋" w:eastAsia="仿宋" w:hAnsi="仿宋" w:cs="宋体" w:hint="eastAsia"/>
          <w:sz w:val="24"/>
          <w:szCs w:val="24"/>
        </w:rPr>
        <w:t>线上云参访</w:t>
      </w:r>
      <w:r w:rsidRPr="001D29B9">
        <w:rPr>
          <w:rFonts w:ascii="仿宋" w:eastAsia="仿宋" w:hAnsi="仿宋" w:cs="宋体"/>
          <w:sz w:val="24"/>
          <w:szCs w:val="24"/>
        </w:rPr>
        <w:t>，</w:t>
      </w:r>
      <w:r w:rsidRPr="001D29B9">
        <w:rPr>
          <w:rFonts w:ascii="仿宋" w:eastAsia="仿宋" w:hAnsi="仿宋" w:cs="宋体" w:hint="eastAsia"/>
          <w:sz w:val="24"/>
          <w:szCs w:val="24"/>
        </w:rPr>
        <w:t>使学员们深入联合国各组织机构内部参访学习。</w:t>
      </w:r>
      <w:r w:rsidRPr="001D29B9">
        <w:rPr>
          <w:rFonts w:ascii="仿宋" w:eastAsia="仿宋" w:hAnsi="仿宋" w:cs="宋体"/>
          <w:sz w:val="24"/>
          <w:szCs w:val="24"/>
        </w:rPr>
        <w:t>每个</w:t>
      </w:r>
      <w:r w:rsidRPr="001D29B9">
        <w:rPr>
          <w:rFonts w:ascii="仿宋" w:eastAsia="仿宋" w:hAnsi="仿宋" w:cs="宋体" w:hint="eastAsia"/>
          <w:sz w:val="24"/>
          <w:szCs w:val="24"/>
        </w:rPr>
        <w:t>线上云参访</w:t>
      </w:r>
      <w:r w:rsidRPr="001D29B9">
        <w:rPr>
          <w:rFonts w:ascii="仿宋" w:eastAsia="仿宋" w:hAnsi="仿宋" w:cs="宋体"/>
          <w:sz w:val="24"/>
          <w:szCs w:val="24"/>
        </w:rPr>
        <w:t>时长</w:t>
      </w:r>
      <w:r w:rsidRPr="001D29B9">
        <w:rPr>
          <w:rFonts w:ascii="仿宋" w:eastAsia="仿宋" w:hAnsi="仿宋" w:cs="宋体" w:hint="eastAsia"/>
          <w:sz w:val="24"/>
          <w:szCs w:val="24"/>
        </w:rPr>
        <w:t>2-3</w:t>
      </w:r>
      <w:r w:rsidRPr="001D29B9">
        <w:rPr>
          <w:rFonts w:ascii="仿宋" w:eastAsia="仿宋" w:hAnsi="仿宋" w:cs="宋体"/>
          <w:sz w:val="24"/>
          <w:szCs w:val="24"/>
        </w:rPr>
        <w:t>小时。</w:t>
      </w:r>
    </w:p>
    <w:p w14:paraId="6457349E" w14:textId="77777777" w:rsidR="00F06EF3" w:rsidRPr="001D29B9" w:rsidRDefault="00F06EF3" w:rsidP="00F06EF3">
      <w:pPr>
        <w:pStyle w:val="21"/>
        <w:numPr>
          <w:ilvl w:val="0"/>
          <w:numId w:val="23"/>
        </w:numPr>
        <w:ind w:firstLineChars="0"/>
        <w:rPr>
          <w:rFonts w:ascii="仿宋" w:eastAsia="仿宋" w:hAnsi="仿宋" w:cs="宋体"/>
          <w:sz w:val="24"/>
          <w:szCs w:val="24"/>
        </w:rPr>
      </w:pPr>
      <w:r w:rsidRPr="001D29B9">
        <w:rPr>
          <w:rFonts w:ascii="仿宋" w:eastAsia="仿宋" w:hAnsi="仿宋" w:cs="宋体" w:hint="eastAsia"/>
          <w:sz w:val="24"/>
          <w:szCs w:val="24"/>
        </w:rPr>
        <w:lastRenderedPageBreak/>
        <w:t>相关联合国组织机构包括：</w:t>
      </w:r>
      <w:r w:rsidRPr="001D29B9">
        <w:rPr>
          <w:rFonts w:ascii="仿宋" w:eastAsia="仿宋" w:hAnsi="仿宋" w:cs="宋体"/>
          <w:sz w:val="24"/>
          <w:szCs w:val="24"/>
        </w:rPr>
        <w:t xml:space="preserve"> </w:t>
      </w:r>
    </w:p>
    <w:p w14:paraId="008A80D2" w14:textId="77777777" w:rsidR="00F06EF3" w:rsidRPr="001D29B9" w:rsidRDefault="00F06EF3" w:rsidP="00F06EF3">
      <w:pPr>
        <w:pStyle w:val="21"/>
        <w:numPr>
          <w:ilvl w:val="0"/>
          <w:numId w:val="22"/>
        </w:numPr>
        <w:ind w:firstLineChars="0"/>
        <w:rPr>
          <w:rFonts w:ascii="仿宋" w:eastAsia="仿宋" w:hAnsi="仿宋" w:cs="宋体"/>
          <w:sz w:val="24"/>
          <w:szCs w:val="24"/>
        </w:rPr>
      </w:pPr>
      <w:r w:rsidRPr="001D29B9">
        <w:rPr>
          <w:rFonts w:ascii="仿宋" w:eastAsia="仿宋" w:hAnsi="仿宋" w:cs="宋体" w:hint="eastAsia"/>
          <w:sz w:val="24"/>
          <w:szCs w:val="24"/>
        </w:rPr>
        <w:t>万国宫</w:t>
      </w:r>
    </w:p>
    <w:p w14:paraId="5C7CAF96" w14:textId="77777777" w:rsidR="00F06EF3" w:rsidRPr="001D29B9" w:rsidRDefault="00F06EF3" w:rsidP="00F06EF3">
      <w:pPr>
        <w:pStyle w:val="21"/>
        <w:numPr>
          <w:ilvl w:val="0"/>
          <w:numId w:val="22"/>
        </w:numPr>
        <w:ind w:firstLineChars="0"/>
        <w:rPr>
          <w:rFonts w:ascii="仿宋" w:eastAsia="仿宋" w:hAnsi="仿宋" w:cs="宋体"/>
          <w:sz w:val="24"/>
          <w:szCs w:val="24"/>
        </w:rPr>
      </w:pPr>
      <w:r w:rsidRPr="001D29B9">
        <w:rPr>
          <w:rFonts w:ascii="仿宋" w:eastAsia="仿宋" w:hAnsi="仿宋" w:cs="宋体" w:hint="eastAsia"/>
          <w:sz w:val="24"/>
          <w:szCs w:val="24"/>
        </w:rPr>
        <w:t>日内瓦外交区</w:t>
      </w:r>
    </w:p>
    <w:p w14:paraId="3668E948" w14:textId="77777777" w:rsidR="00F06EF3" w:rsidRPr="001D29B9" w:rsidRDefault="00F06EF3" w:rsidP="00F06EF3">
      <w:pPr>
        <w:pStyle w:val="21"/>
        <w:numPr>
          <w:ilvl w:val="0"/>
          <w:numId w:val="22"/>
        </w:numPr>
        <w:ind w:firstLineChars="0"/>
        <w:rPr>
          <w:rFonts w:ascii="仿宋" w:eastAsia="仿宋" w:hAnsi="仿宋" w:cs="宋体"/>
          <w:sz w:val="24"/>
          <w:szCs w:val="24"/>
        </w:rPr>
      </w:pPr>
      <w:r w:rsidRPr="001D29B9">
        <w:rPr>
          <w:rFonts w:ascii="仿宋" w:eastAsia="仿宋" w:hAnsi="仿宋" w:cs="宋体" w:hint="eastAsia"/>
          <w:sz w:val="24"/>
          <w:szCs w:val="24"/>
        </w:rPr>
        <w:t>日内瓦其他联合国机构组织：世界卫生组织、世界贸易组织、世界气象组织等。</w:t>
      </w:r>
    </w:p>
    <w:p w14:paraId="71CA41A6" w14:textId="77777777" w:rsidR="00F06EF3" w:rsidRPr="001D29B9" w:rsidRDefault="00F06EF3" w:rsidP="00F06EF3">
      <w:pPr>
        <w:pStyle w:val="21"/>
        <w:numPr>
          <w:ilvl w:val="0"/>
          <w:numId w:val="22"/>
        </w:numPr>
        <w:ind w:firstLineChars="0"/>
        <w:rPr>
          <w:rFonts w:ascii="仿宋" w:eastAsia="仿宋" w:hAnsi="仿宋" w:cs="宋体"/>
          <w:sz w:val="24"/>
          <w:szCs w:val="24"/>
        </w:rPr>
      </w:pPr>
      <w:r w:rsidRPr="001D29B9">
        <w:rPr>
          <w:rFonts w:ascii="仿宋" w:eastAsia="仿宋" w:hAnsi="仿宋" w:cs="宋体"/>
          <w:sz w:val="24"/>
          <w:szCs w:val="24"/>
        </w:rPr>
        <w:t>House of Peace</w:t>
      </w:r>
      <w:r w:rsidRPr="001D29B9">
        <w:rPr>
          <w:rFonts w:ascii="仿宋" w:eastAsia="仿宋" w:hAnsi="仿宋" w:cs="宋体" w:hint="eastAsia"/>
          <w:sz w:val="24"/>
          <w:szCs w:val="24"/>
        </w:rPr>
        <w:t>：日内瓦研究生院和众多非政府组织所在地。</w:t>
      </w:r>
    </w:p>
    <w:p w14:paraId="77457CFB" w14:textId="77777777" w:rsidR="00F06EF3" w:rsidRDefault="00F06EF3" w:rsidP="00F06EF3">
      <w:pPr>
        <w:pStyle w:val="a5"/>
        <w:ind w:left="1128" w:firstLineChars="0" w:firstLine="0"/>
        <w:jc w:val="left"/>
        <w:rPr>
          <w:rFonts w:ascii="仿宋" w:eastAsia="仿宋" w:hAnsi="仿宋"/>
          <w:kern w:val="0"/>
          <w:sz w:val="24"/>
          <w:szCs w:val="24"/>
        </w:rPr>
      </w:pPr>
    </w:p>
    <w:p w14:paraId="3FD896CE" w14:textId="77777777" w:rsidR="00F06EF3" w:rsidRPr="00B4017A" w:rsidRDefault="00F06EF3" w:rsidP="00F06EF3">
      <w:pPr>
        <w:pStyle w:val="2"/>
        <w:numPr>
          <w:ilvl w:val="0"/>
          <w:numId w:val="18"/>
        </w:numPr>
        <w:spacing w:before="156"/>
        <w:rPr>
          <w:rFonts w:cs="Arial"/>
        </w:rPr>
      </w:pPr>
      <w:r w:rsidRPr="00920D66">
        <w:t>「</w:t>
      </w:r>
      <w:r>
        <w:rPr>
          <w:rFonts w:hint="eastAsia"/>
        </w:rPr>
        <w:t>国际组织人才培养（青年外交官实训）</w:t>
      </w:r>
      <w:r w:rsidRPr="00920D66">
        <w:t>」</w:t>
      </w:r>
      <w:r w:rsidRPr="00920D66">
        <w:rPr>
          <w:rFonts w:hint="eastAsia"/>
        </w:rPr>
        <w:t>课程内容涉及</w:t>
      </w:r>
      <w:r>
        <w:rPr>
          <w:rFonts w:hint="eastAsia"/>
        </w:rPr>
        <w:t>：</w:t>
      </w:r>
    </w:p>
    <w:p w14:paraId="731E2CC8" w14:textId="77777777" w:rsidR="00F06EF3" w:rsidRPr="00B4017A" w:rsidRDefault="00F06EF3" w:rsidP="00F06EF3">
      <w:pPr>
        <w:pStyle w:val="a5"/>
        <w:numPr>
          <w:ilvl w:val="0"/>
          <w:numId w:val="26"/>
        </w:numPr>
        <w:ind w:firstLineChars="0"/>
        <w:jc w:val="left"/>
        <w:rPr>
          <w:rFonts w:ascii="仿宋" w:eastAsia="仿宋" w:hAnsi="仿宋"/>
          <w:kern w:val="0"/>
          <w:sz w:val="24"/>
          <w:szCs w:val="24"/>
        </w:rPr>
      </w:pPr>
      <w:r w:rsidRPr="00B4017A">
        <w:rPr>
          <w:rFonts w:ascii="仿宋" w:eastAsia="仿宋" w:hAnsi="仿宋" w:hint="eastAsia"/>
          <w:kern w:val="0"/>
          <w:sz w:val="24"/>
          <w:szCs w:val="24"/>
        </w:rPr>
        <w:t>在线研讨会</w:t>
      </w:r>
    </w:p>
    <w:p w14:paraId="67A8ED97" w14:textId="77777777" w:rsidR="00F06EF3" w:rsidRPr="00B4017A" w:rsidRDefault="00F06EF3" w:rsidP="00F06EF3">
      <w:pPr>
        <w:pStyle w:val="21"/>
        <w:numPr>
          <w:ilvl w:val="0"/>
          <w:numId w:val="23"/>
        </w:numPr>
        <w:ind w:firstLineChars="0"/>
        <w:rPr>
          <w:rFonts w:ascii="仿宋" w:eastAsia="仿宋" w:hAnsi="仿宋" w:cs="宋体"/>
          <w:sz w:val="24"/>
          <w:szCs w:val="24"/>
        </w:rPr>
      </w:pPr>
      <w:r w:rsidRPr="00B4017A">
        <w:rPr>
          <w:rFonts w:ascii="仿宋" w:eastAsia="仿宋" w:hAnsi="仿宋" w:cs="宋体"/>
          <w:sz w:val="24"/>
          <w:szCs w:val="24"/>
        </w:rPr>
        <w:t>联合国</w:t>
      </w:r>
      <w:r w:rsidRPr="00B4017A">
        <w:rPr>
          <w:rFonts w:ascii="仿宋" w:eastAsia="仿宋" w:hAnsi="仿宋" w:cs="宋体" w:hint="eastAsia"/>
          <w:sz w:val="24"/>
          <w:szCs w:val="24"/>
        </w:rPr>
        <w:t>主办部门</w:t>
      </w:r>
      <w:r w:rsidRPr="00B4017A">
        <w:rPr>
          <w:rFonts w:ascii="仿宋" w:eastAsia="仿宋" w:hAnsi="仿宋" w:cs="宋体"/>
          <w:sz w:val="24"/>
          <w:szCs w:val="24"/>
        </w:rPr>
        <w:t>将开展系列</w:t>
      </w:r>
      <w:r w:rsidRPr="00B4017A">
        <w:rPr>
          <w:rFonts w:ascii="仿宋" w:eastAsia="仿宋" w:hAnsi="仿宋" w:cs="宋体" w:hint="eastAsia"/>
          <w:sz w:val="24"/>
          <w:szCs w:val="24"/>
        </w:rPr>
        <w:t>专业在线研讨会</w:t>
      </w:r>
      <w:r w:rsidRPr="00B4017A">
        <w:rPr>
          <w:rFonts w:ascii="仿宋" w:eastAsia="仿宋" w:hAnsi="仿宋" w:cs="宋体"/>
          <w:sz w:val="24"/>
          <w:szCs w:val="24"/>
        </w:rPr>
        <w:t>，每个</w:t>
      </w:r>
      <w:r w:rsidRPr="00B4017A">
        <w:rPr>
          <w:rFonts w:ascii="仿宋" w:eastAsia="仿宋" w:hAnsi="仿宋" w:cs="宋体" w:hint="eastAsia"/>
          <w:sz w:val="24"/>
          <w:szCs w:val="24"/>
        </w:rPr>
        <w:t>专业在线研讨会时长1小时</w:t>
      </w:r>
      <w:r w:rsidRPr="00B4017A">
        <w:rPr>
          <w:rFonts w:ascii="仿宋" w:eastAsia="仿宋" w:hAnsi="仿宋" w:cs="宋体"/>
          <w:sz w:val="24"/>
          <w:szCs w:val="24"/>
        </w:rPr>
        <w:t>。</w:t>
      </w:r>
    </w:p>
    <w:p w14:paraId="56AF9A4A" w14:textId="77777777" w:rsidR="00F06EF3" w:rsidRPr="00B4017A" w:rsidRDefault="00F06EF3" w:rsidP="00F06EF3">
      <w:pPr>
        <w:pStyle w:val="21"/>
        <w:numPr>
          <w:ilvl w:val="0"/>
          <w:numId w:val="23"/>
        </w:numPr>
        <w:ind w:firstLineChars="0"/>
        <w:rPr>
          <w:rFonts w:ascii="仿宋" w:eastAsia="仿宋" w:hAnsi="仿宋" w:cs="宋体"/>
          <w:sz w:val="24"/>
          <w:szCs w:val="24"/>
        </w:rPr>
      </w:pPr>
      <w:r w:rsidRPr="00B4017A">
        <w:rPr>
          <w:rFonts w:ascii="仿宋" w:eastAsia="仿宋" w:hAnsi="仿宋" w:cs="宋体" w:hint="eastAsia"/>
          <w:sz w:val="24"/>
          <w:szCs w:val="24"/>
        </w:rPr>
        <w:t>专业在线研讨会将由联合国高级专家团队执教。</w:t>
      </w:r>
    </w:p>
    <w:p w14:paraId="29BED9F5" w14:textId="77777777" w:rsidR="00F06EF3" w:rsidRPr="00B4017A" w:rsidRDefault="00F06EF3" w:rsidP="00F06EF3">
      <w:pPr>
        <w:pStyle w:val="21"/>
        <w:numPr>
          <w:ilvl w:val="0"/>
          <w:numId w:val="23"/>
        </w:numPr>
        <w:ind w:firstLineChars="0"/>
        <w:rPr>
          <w:rFonts w:ascii="仿宋" w:eastAsia="仿宋" w:hAnsi="仿宋" w:cs="宋体"/>
          <w:sz w:val="24"/>
          <w:szCs w:val="24"/>
        </w:rPr>
      </w:pPr>
      <w:r w:rsidRPr="00B4017A">
        <w:rPr>
          <w:rFonts w:ascii="仿宋" w:eastAsia="仿宋" w:hAnsi="仿宋" w:cs="宋体" w:hint="eastAsia"/>
          <w:sz w:val="24"/>
          <w:szCs w:val="24"/>
        </w:rPr>
        <w:t>专业在线研讨会主题包括：</w:t>
      </w:r>
    </w:p>
    <w:p w14:paraId="19BC5403" w14:textId="77777777" w:rsidR="00F06EF3" w:rsidRDefault="00F06EF3" w:rsidP="00F06EF3">
      <w:pPr>
        <w:pStyle w:val="21"/>
        <w:numPr>
          <w:ilvl w:val="0"/>
          <w:numId w:val="28"/>
        </w:numPr>
        <w:ind w:firstLineChars="0"/>
        <w:rPr>
          <w:rFonts w:ascii="仿宋" w:eastAsia="仿宋" w:hAnsi="仿宋" w:cs="宋体"/>
          <w:sz w:val="24"/>
          <w:szCs w:val="24"/>
        </w:rPr>
      </w:pPr>
      <w:r w:rsidRPr="00B4017A">
        <w:rPr>
          <w:rFonts w:ascii="仿宋" w:eastAsia="仿宋" w:hAnsi="仿宋" w:cs="宋体" w:hint="eastAsia"/>
          <w:sz w:val="24"/>
          <w:szCs w:val="24"/>
        </w:rPr>
        <w:t>联合国学习：联合国历史、创始文件、成员国、可持续发展目标、国际和平等。</w:t>
      </w:r>
    </w:p>
    <w:p w14:paraId="68EFBFEB" w14:textId="77777777" w:rsidR="00F06EF3" w:rsidRPr="00B4017A" w:rsidRDefault="00F06EF3" w:rsidP="00F06EF3">
      <w:pPr>
        <w:pStyle w:val="21"/>
        <w:numPr>
          <w:ilvl w:val="0"/>
          <w:numId w:val="28"/>
        </w:numPr>
        <w:ind w:firstLineChars="0"/>
        <w:rPr>
          <w:rFonts w:ascii="仿宋" w:eastAsia="仿宋" w:hAnsi="仿宋" w:cs="宋体"/>
          <w:sz w:val="24"/>
          <w:szCs w:val="24"/>
        </w:rPr>
      </w:pPr>
      <w:r w:rsidRPr="00B4017A">
        <w:rPr>
          <w:rFonts w:ascii="仿宋" w:eastAsia="仿宋" w:hAnsi="仿宋" w:cs="宋体" w:hint="eastAsia"/>
          <w:sz w:val="24"/>
          <w:szCs w:val="24"/>
        </w:rPr>
        <w:t>联合国职业发展：联合国职位构架、联合国实习、简历写作等。</w:t>
      </w:r>
    </w:p>
    <w:p w14:paraId="50A2897D" w14:textId="77777777" w:rsidR="00F06EF3" w:rsidRPr="00B4017A" w:rsidRDefault="00F06EF3" w:rsidP="00F06EF3">
      <w:pPr>
        <w:pStyle w:val="a5"/>
        <w:numPr>
          <w:ilvl w:val="0"/>
          <w:numId w:val="26"/>
        </w:numPr>
        <w:ind w:firstLineChars="0"/>
        <w:jc w:val="left"/>
        <w:rPr>
          <w:rFonts w:ascii="仿宋" w:eastAsia="仿宋" w:hAnsi="仿宋"/>
          <w:kern w:val="0"/>
          <w:sz w:val="24"/>
          <w:szCs w:val="24"/>
        </w:rPr>
      </w:pPr>
      <w:r w:rsidRPr="00B4017A">
        <w:rPr>
          <w:rFonts w:ascii="仿宋" w:eastAsia="仿宋" w:hAnsi="仿宋" w:hint="eastAsia"/>
          <w:kern w:val="0"/>
          <w:sz w:val="24"/>
          <w:szCs w:val="24"/>
        </w:rPr>
        <w:t>实训作业</w:t>
      </w:r>
    </w:p>
    <w:p w14:paraId="06816890" w14:textId="77777777" w:rsidR="00F06EF3" w:rsidRPr="00B4017A" w:rsidRDefault="00F06EF3" w:rsidP="00F06EF3">
      <w:pPr>
        <w:pStyle w:val="a5"/>
        <w:numPr>
          <w:ilvl w:val="0"/>
          <w:numId w:val="23"/>
        </w:numPr>
        <w:ind w:firstLineChars="0"/>
        <w:rPr>
          <w:rFonts w:ascii="仿宋" w:eastAsia="仿宋" w:hAnsi="仿宋" w:cs="宋体"/>
          <w:sz w:val="24"/>
          <w:szCs w:val="24"/>
        </w:rPr>
      </w:pPr>
      <w:r w:rsidRPr="00B4017A">
        <w:rPr>
          <w:rFonts w:ascii="仿宋" w:eastAsia="仿宋" w:hAnsi="仿宋" w:cs="宋体"/>
          <w:sz w:val="24"/>
          <w:szCs w:val="24"/>
        </w:rPr>
        <w:t>联合国</w:t>
      </w:r>
      <w:r w:rsidRPr="00B4017A">
        <w:rPr>
          <w:rFonts w:ascii="仿宋" w:eastAsia="仿宋" w:hAnsi="仿宋" w:cs="宋体" w:hint="eastAsia"/>
          <w:sz w:val="24"/>
          <w:szCs w:val="24"/>
        </w:rPr>
        <w:t>主办部门将为学员安排项目实训作业。</w:t>
      </w:r>
    </w:p>
    <w:p w14:paraId="2D952239" w14:textId="77777777" w:rsidR="00F06EF3" w:rsidRPr="00B4017A" w:rsidRDefault="00F06EF3" w:rsidP="00F06EF3">
      <w:pPr>
        <w:pStyle w:val="a5"/>
        <w:numPr>
          <w:ilvl w:val="0"/>
          <w:numId w:val="23"/>
        </w:numPr>
        <w:ind w:firstLineChars="0"/>
        <w:rPr>
          <w:rFonts w:ascii="仿宋" w:eastAsia="仿宋" w:hAnsi="仿宋" w:cs="宋体"/>
          <w:sz w:val="24"/>
          <w:szCs w:val="24"/>
        </w:rPr>
      </w:pPr>
      <w:r w:rsidRPr="00B4017A">
        <w:rPr>
          <w:rFonts w:ascii="仿宋" w:eastAsia="仿宋" w:hAnsi="仿宋" w:cs="宋体" w:hint="eastAsia"/>
          <w:sz w:val="24"/>
          <w:szCs w:val="24"/>
        </w:rPr>
        <w:t>实训作业可选择的领域有：</w:t>
      </w:r>
    </w:p>
    <w:p w14:paraId="4D4EAA3D" w14:textId="77777777" w:rsidR="00F06EF3" w:rsidRPr="00B4017A" w:rsidRDefault="00F06EF3" w:rsidP="00F06EF3">
      <w:pPr>
        <w:pStyle w:val="21"/>
        <w:numPr>
          <w:ilvl w:val="0"/>
          <w:numId w:val="28"/>
        </w:numPr>
        <w:ind w:firstLineChars="0"/>
        <w:rPr>
          <w:rFonts w:ascii="仿宋" w:eastAsia="仿宋" w:hAnsi="仿宋" w:cs="宋体"/>
          <w:sz w:val="24"/>
          <w:szCs w:val="24"/>
        </w:rPr>
      </w:pPr>
      <w:r w:rsidRPr="00B4017A">
        <w:rPr>
          <w:rFonts w:ascii="仿宋" w:eastAsia="仿宋" w:hAnsi="仿宋" w:cs="宋体" w:hint="eastAsia"/>
          <w:sz w:val="24"/>
          <w:szCs w:val="24"/>
        </w:rPr>
        <w:t>项目管理</w:t>
      </w:r>
    </w:p>
    <w:p w14:paraId="5DE5D594" w14:textId="77777777" w:rsidR="00F06EF3" w:rsidRPr="00B4017A" w:rsidRDefault="00F06EF3" w:rsidP="00F06EF3">
      <w:pPr>
        <w:pStyle w:val="21"/>
        <w:numPr>
          <w:ilvl w:val="0"/>
          <w:numId w:val="28"/>
        </w:numPr>
        <w:ind w:firstLineChars="0"/>
        <w:rPr>
          <w:rFonts w:ascii="仿宋" w:eastAsia="仿宋" w:hAnsi="仿宋" w:cs="宋体"/>
          <w:sz w:val="24"/>
          <w:szCs w:val="24"/>
        </w:rPr>
      </w:pPr>
      <w:r w:rsidRPr="00B4017A">
        <w:rPr>
          <w:rFonts w:ascii="仿宋" w:eastAsia="仿宋" w:hAnsi="仿宋" w:cs="宋体" w:hint="eastAsia"/>
          <w:sz w:val="24"/>
          <w:szCs w:val="24"/>
        </w:rPr>
        <w:t>翻译</w:t>
      </w:r>
    </w:p>
    <w:p w14:paraId="553F6C6D" w14:textId="77777777" w:rsidR="00F06EF3" w:rsidRPr="00B4017A" w:rsidRDefault="00F06EF3" w:rsidP="00F06EF3">
      <w:pPr>
        <w:pStyle w:val="21"/>
        <w:numPr>
          <w:ilvl w:val="0"/>
          <w:numId w:val="28"/>
        </w:numPr>
        <w:ind w:firstLineChars="0"/>
        <w:rPr>
          <w:rFonts w:ascii="仿宋" w:eastAsia="仿宋" w:hAnsi="仿宋" w:cs="宋体"/>
          <w:sz w:val="24"/>
          <w:szCs w:val="24"/>
        </w:rPr>
      </w:pPr>
      <w:r w:rsidRPr="00B4017A">
        <w:rPr>
          <w:rFonts w:ascii="仿宋" w:eastAsia="仿宋" w:hAnsi="仿宋" w:cs="宋体" w:hint="eastAsia"/>
          <w:sz w:val="24"/>
          <w:szCs w:val="24"/>
        </w:rPr>
        <w:t>艺术与设计</w:t>
      </w:r>
    </w:p>
    <w:p w14:paraId="7D2F6D62" w14:textId="77777777" w:rsidR="00F06EF3" w:rsidRDefault="00F06EF3" w:rsidP="00F06EF3">
      <w:pPr>
        <w:pStyle w:val="21"/>
        <w:numPr>
          <w:ilvl w:val="0"/>
          <w:numId w:val="28"/>
        </w:numPr>
        <w:ind w:firstLineChars="0"/>
        <w:rPr>
          <w:rFonts w:ascii="仿宋" w:eastAsia="仿宋" w:hAnsi="仿宋" w:cs="宋体"/>
          <w:sz w:val="24"/>
          <w:szCs w:val="24"/>
        </w:rPr>
      </w:pPr>
      <w:r w:rsidRPr="00B4017A">
        <w:rPr>
          <w:rFonts w:ascii="仿宋" w:eastAsia="仿宋" w:hAnsi="仿宋" w:cs="宋体" w:hint="eastAsia"/>
          <w:sz w:val="24"/>
          <w:szCs w:val="24"/>
        </w:rPr>
        <w:t>外联与宣传</w:t>
      </w:r>
    </w:p>
    <w:p w14:paraId="1F843600" w14:textId="77777777" w:rsidR="00F06EF3" w:rsidRDefault="00F06EF3" w:rsidP="00F06EF3">
      <w:pPr>
        <w:pStyle w:val="21"/>
        <w:numPr>
          <w:ilvl w:val="0"/>
          <w:numId w:val="28"/>
        </w:numPr>
        <w:ind w:firstLineChars="0"/>
        <w:rPr>
          <w:rFonts w:ascii="仿宋" w:eastAsia="仿宋" w:hAnsi="仿宋" w:cs="宋体"/>
          <w:sz w:val="24"/>
          <w:szCs w:val="24"/>
        </w:rPr>
      </w:pPr>
      <w:r w:rsidRPr="00B4017A">
        <w:rPr>
          <w:rFonts w:ascii="仿宋" w:eastAsia="仿宋" w:hAnsi="仿宋" w:cs="宋体" w:hint="eastAsia"/>
          <w:sz w:val="24"/>
          <w:szCs w:val="24"/>
        </w:rPr>
        <w:t>实训作业反馈：1小时/次，每周2次。</w:t>
      </w:r>
    </w:p>
    <w:p w14:paraId="2E1858F8" w14:textId="77777777" w:rsidR="00F06EF3" w:rsidRPr="00B4017A" w:rsidRDefault="00F06EF3" w:rsidP="00F06EF3">
      <w:pPr>
        <w:pStyle w:val="a5"/>
        <w:numPr>
          <w:ilvl w:val="0"/>
          <w:numId w:val="26"/>
        </w:numPr>
        <w:ind w:firstLineChars="0"/>
        <w:jc w:val="left"/>
        <w:rPr>
          <w:rFonts w:ascii="仿宋" w:eastAsia="仿宋" w:hAnsi="仿宋"/>
          <w:kern w:val="0"/>
          <w:sz w:val="24"/>
          <w:szCs w:val="24"/>
        </w:rPr>
      </w:pPr>
      <w:r w:rsidRPr="00B4017A">
        <w:rPr>
          <w:rFonts w:ascii="仿宋" w:eastAsia="仿宋" w:hAnsi="仿宋" w:hint="eastAsia"/>
          <w:kern w:val="0"/>
          <w:sz w:val="24"/>
          <w:szCs w:val="24"/>
        </w:rPr>
        <w:t>课程材料</w:t>
      </w:r>
      <w:r w:rsidRPr="00B4017A">
        <w:rPr>
          <w:rFonts w:ascii="仿宋" w:eastAsia="仿宋" w:hAnsi="仿宋"/>
          <w:kern w:val="0"/>
          <w:sz w:val="24"/>
          <w:szCs w:val="24"/>
        </w:rPr>
        <w:t>学习</w:t>
      </w:r>
    </w:p>
    <w:p w14:paraId="7719FA0E" w14:textId="77777777" w:rsidR="00F06EF3" w:rsidRPr="00B4017A" w:rsidRDefault="00F06EF3" w:rsidP="00F06EF3">
      <w:pPr>
        <w:pStyle w:val="a5"/>
        <w:numPr>
          <w:ilvl w:val="0"/>
          <w:numId w:val="23"/>
        </w:numPr>
        <w:ind w:firstLineChars="0"/>
        <w:rPr>
          <w:rFonts w:ascii="仿宋" w:eastAsia="仿宋" w:hAnsi="仿宋" w:cs="宋体"/>
          <w:sz w:val="24"/>
          <w:szCs w:val="24"/>
        </w:rPr>
      </w:pPr>
      <w:r w:rsidRPr="00B4017A">
        <w:rPr>
          <w:rFonts w:ascii="仿宋" w:eastAsia="仿宋" w:hAnsi="仿宋" w:cs="宋体" w:hint="eastAsia"/>
          <w:sz w:val="24"/>
          <w:szCs w:val="24"/>
        </w:rPr>
        <w:t>联合国主办部门将提供各个学习主题的学习</w:t>
      </w:r>
      <w:r w:rsidRPr="00B4017A">
        <w:rPr>
          <w:rFonts w:ascii="仿宋" w:eastAsia="仿宋" w:hAnsi="仿宋" w:cs="宋体"/>
          <w:sz w:val="24"/>
          <w:szCs w:val="24"/>
        </w:rPr>
        <w:t>材料，</w:t>
      </w:r>
      <w:r w:rsidRPr="00B4017A">
        <w:rPr>
          <w:rFonts w:ascii="仿宋" w:eastAsia="仿宋" w:hAnsi="仿宋" w:cs="宋体" w:hint="eastAsia"/>
          <w:sz w:val="24"/>
          <w:szCs w:val="24"/>
        </w:rPr>
        <w:t>使学员通过交互式学习软件进行高效学习，掌握主题学习的专业知识。每周一个课程材料学习主题，每周6-8小时。</w:t>
      </w:r>
    </w:p>
    <w:p w14:paraId="3A9AF4BB" w14:textId="77777777" w:rsidR="00F06EF3" w:rsidRPr="00B4017A" w:rsidRDefault="00F06EF3" w:rsidP="00F06EF3">
      <w:pPr>
        <w:pStyle w:val="a5"/>
        <w:numPr>
          <w:ilvl w:val="0"/>
          <w:numId w:val="23"/>
        </w:numPr>
        <w:ind w:firstLineChars="0"/>
        <w:rPr>
          <w:rFonts w:ascii="仿宋" w:eastAsia="仿宋" w:hAnsi="仿宋" w:cs="宋体"/>
          <w:sz w:val="24"/>
          <w:szCs w:val="24"/>
        </w:rPr>
      </w:pPr>
      <w:r w:rsidRPr="00B4017A">
        <w:rPr>
          <w:rFonts w:ascii="仿宋" w:eastAsia="仿宋" w:hAnsi="仿宋" w:cs="宋体" w:hint="eastAsia"/>
          <w:sz w:val="24"/>
          <w:szCs w:val="24"/>
        </w:rPr>
        <w:t>课程材料学习主题：</w:t>
      </w:r>
      <w:r w:rsidRPr="00B4017A">
        <w:rPr>
          <w:rFonts w:ascii="仿宋" w:eastAsia="仿宋" w:hAnsi="仿宋" w:cs="宋体"/>
          <w:sz w:val="24"/>
          <w:szCs w:val="24"/>
        </w:rPr>
        <w:t xml:space="preserve"> </w:t>
      </w:r>
    </w:p>
    <w:p w14:paraId="65AB7755" w14:textId="77777777" w:rsidR="00F06EF3" w:rsidRPr="00B4017A" w:rsidRDefault="00F06EF3" w:rsidP="00F06EF3">
      <w:pPr>
        <w:pStyle w:val="21"/>
        <w:numPr>
          <w:ilvl w:val="0"/>
          <w:numId w:val="31"/>
        </w:numPr>
        <w:ind w:firstLineChars="0"/>
        <w:rPr>
          <w:rFonts w:ascii="仿宋" w:eastAsia="仿宋" w:hAnsi="仿宋" w:cs="宋体"/>
          <w:sz w:val="24"/>
          <w:szCs w:val="24"/>
        </w:rPr>
      </w:pPr>
      <w:r w:rsidRPr="00B4017A">
        <w:rPr>
          <w:rFonts w:ascii="仿宋" w:eastAsia="仿宋" w:hAnsi="仿宋" w:cs="宋体" w:hint="eastAsia"/>
          <w:sz w:val="24"/>
          <w:szCs w:val="24"/>
        </w:rPr>
        <w:t>国际会议与多边外交</w:t>
      </w:r>
    </w:p>
    <w:p w14:paraId="7E0DEA11" w14:textId="77777777" w:rsidR="00F06EF3" w:rsidRPr="00B4017A" w:rsidRDefault="00F06EF3" w:rsidP="00F06EF3">
      <w:pPr>
        <w:pStyle w:val="21"/>
        <w:numPr>
          <w:ilvl w:val="0"/>
          <w:numId w:val="31"/>
        </w:numPr>
        <w:ind w:firstLineChars="0"/>
        <w:rPr>
          <w:rFonts w:ascii="仿宋" w:eastAsia="仿宋" w:hAnsi="仿宋" w:cs="宋体"/>
          <w:sz w:val="24"/>
          <w:szCs w:val="24"/>
        </w:rPr>
      </w:pPr>
      <w:r w:rsidRPr="00B4017A">
        <w:rPr>
          <w:rFonts w:ascii="仿宋" w:eastAsia="仿宋" w:hAnsi="仿宋" w:cs="宋体" w:hint="eastAsia"/>
          <w:sz w:val="24"/>
          <w:szCs w:val="24"/>
        </w:rPr>
        <w:t>国际谈判</w:t>
      </w:r>
    </w:p>
    <w:p w14:paraId="76D9877B" w14:textId="77777777" w:rsidR="00F06EF3" w:rsidRPr="00B4017A" w:rsidRDefault="00F06EF3" w:rsidP="00F06EF3">
      <w:pPr>
        <w:pStyle w:val="21"/>
        <w:numPr>
          <w:ilvl w:val="0"/>
          <w:numId w:val="31"/>
        </w:numPr>
        <w:ind w:firstLineChars="0"/>
        <w:rPr>
          <w:rFonts w:ascii="仿宋" w:eastAsia="仿宋" w:hAnsi="仿宋" w:cs="宋体"/>
          <w:sz w:val="24"/>
          <w:szCs w:val="24"/>
        </w:rPr>
      </w:pPr>
      <w:r w:rsidRPr="00B4017A">
        <w:rPr>
          <w:rFonts w:ascii="仿宋" w:eastAsia="仿宋" w:hAnsi="仿宋" w:cs="宋体" w:hint="eastAsia"/>
          <w:sz w:val="24"/>
          <w:szCs w:val="24"/>
        </w:rPr>
        <w:t>国际会议演讲</w:t>
      </w:r>
    </w:p>
    <w:p w14:paraId="122F7CE3" w14:textId="77777777" w:rsidR="00F06EF3" w:rsidRPr="00B4017A" w:rsidRDefault="00F06EF3" w:rsidP="00F06EF3">
      <w:pPr>
        <w:pStyle w:val="21"/>
        <w:numPr>
          <w:ilvl w:val="0"/>
          <w:numId w:val="31"/>
        </w:numPr>
        <w:ind w:firstLineChars="0"/>
        <w:rPr>
          <w:rFonts w:ascii="仿宋" w:eastAsia="仿宋" w:hAnsi="仿宋" w:cs="宋体"/>
          <w:sz w:val="24"/>
          <w:szCs w:val="24"/>
        </w:rPr>
      </w:pPr>
      <w:r w:rsidRPr="00B4017A">
        <w:rPr>
          <w:rFonts w:ascii="仿宋" w:eastAsia="仿宋" w:hAnsi="仿宋" w:cs="宋体" w:hint="eastAsia"/>
          <w:sz w:val="24"/>
          <w:szCs w:val="24"/>
        </w:rPr>
        <w:t>国际跨文化交际</w:t>
      </w:r>
    </w:p>
    <w:p w14:paraId="42D6C60A" w14:textId="77777777" w:rsidR="00F06EF3" w:rsidRPr="00B4017A" w:rsidRDefault="00F06EF3" w:rsidP="00F06EF3">
      <w:pPr>
        <w:pStyle w:val="a5"/>
        <w:numPr>
          <w:ilvl w:val="0"/>
          <w:numId w:val="23"/>
        </w:numPr>
        <w:ind w:firstLineChars="0"/>
        <w:rPr>
          <w:rFonts w:ascii="仿宋" w:eastAsia="仿宋" w:hAnsi="仿宋" w:cs="宋体"/>
          <w:sz w:val="24"/>
          <w:szCs w:val="24"/>
        </w:rPr>
      </w:pPr>
      <w:r w:rsidRPr="00B4017A">
        <w:rPr>
          <w:rFonts w:ascii="仿宋" w:eastAsia="仿宋" w:hAnsi="仿宋" w:cs="宋体" w:hint="eastAsia"/>
          <w:sz w:val="24"/>
          <w:szCs w:val="24"/>
        </w:rPr>
        <w:t>在线论坛</w:t>
      </w:r>
      <w:r w:rsidRPr="00B4017A">
        <w:rPr>
          <w:rFonts w:ascii="仿宋" w:eastAsia="仿宋" w:hAnsi="仿宋" w:cs="宋体"/>
          <w:sz w:val="24"/>
          <w:szCs w:val="24"/>
        </w:rPr>
        <w:t>：</w:t>
      </w:r>
      <w:r w:rsidRPr="00B4017A">
        <w:rPr>
          <w:rFonts w:ascii="仿宋" w:eastAsia="仿宋" w:hAnsi="仿宋" w:cs="宋体" w:hint="eastAsia"/>
          <w:sz w:val="24"/>
          <w:szCs w:val="24"/>
        </w:rPr>
        <w:t>通过在线论坛，学员自由发表问题与评论，并与其他学员、课程讲师和联合国主办部门工作人员进行</w:t>
      </w:r>
      <w:r w:rsidRPr="00B4017A">
        <w:rPr>
          <w:rFonts w:ascii="仿宋" w:eastAsia="仿宋" w:hAnsi="仿宋" w:cs="宋体"/>
          <w:sz w:val="24"/>
          <w:szCs w:val="24"/>
        </w:rPr>
        <w:t>在线</w:t>
      </w:r>
      <w:r w:rsidRPr="00B4017A">
        <w:rPr>
          <w:rFonts w:ascii="仿宋" w:eastAsia="仿宋" w:hAnsi="仿宋" w:cs="宋体" w:hint="eastAsia"/>
          <w:sz w:val="24"/>
          <w:szCs w:val="24"/>
        </w:rPr>
        <w:t>讨论。</w:t>
      </w:r>
    </w:p>
    <w:p w14:paraId="4478429A" w14:textId="77777777" w:rsidR="00F06EF3" w:rsidRPr="00B4017A" w:rsidRDefault="00F06EF3" w:rsidP="00F06EF3">
      <w:pPr>
        <w:pStyle w:val="a5"/>
        <w:numPr>
          <w:ilvl w:val="0"/>
          <w:numId w:val="23"/>
        </w:numPr>
        <w:ind w:firstLineChars="0"/>
        <w:rPr>
          <w:rFonts w:ascii="仿宋" w:eastAsia="仿宋" w:hAnsi="仿宋" w:cs="宋体"/>
          <w:sz w:val="24"/>
          <w:szCs w:val="24"/>
        </w:rPr>
      </w:pPr>
      <w:r w:rsidRPr="00B4017A">
        <w:rPr>
          <w:rFonts w:ascii="仿宋" w:eastAsia="仿宋" w:hAnsi="仿宋" w:cs="宋体" w:hint="eastAsia"/>
          <w:sz w:val="24"/>
          <w:szCs w:val="24"/>
        </w:rPr>
        <w:t>评估测试：每周对课程材料学习内容进行</w:t>
      </w:r>
      <w:r w:rsidRPr="00B4017A">
        <w:rPr>
          <w:rFonts w:ascii="仿宋" w:eastAsia="仿宋" w:hAnsi="仿宋" w:cs="宋体"/>
          <w:sz w:val="24"/>
          <w:szCs w:val="24"/>
        </w:rPr>
        <w:t>评估</w:t>
      </w:r>
      <w:r w:rsidRPr="00B4017A">
        <w:rPr>
          <w:rFonts w:ascii="仿宋" w:eastAsia="仿宋" w:hAnsi="仿宋" w:cs="宋体" w:hint="eastAsia"/>
          <w:sz w:val="24"/>
          <w:szCs w:val="24"/>
        </w:rPr>
        <w:t>测试。</w:t>
      </w:r>
    </w:p>
    <w:p w14:paraId="3CCD0DE7" w14:textId="6DF184F5" w:rsidR="00F06EF3" w:rsidRDefault="00C557B2" w:rsidP="00F06EF3">
      <w:pPr>
        <w:pStyle w:val="2"/>
        <w:numPr>
          <w:ilvl w:val="0"/>
          <w:numId w:val="0"/>
        </w:numPr>
        <w:spacing w:before="156"/>
        <w:ind w:left="567" w:firstLineChars="100" w:firstLine="241"/>
      </w:pPr>
      <w:r>
        <w:t>3</w:t>
      </w:r>
      <w:r w:rsidR="00F06EF3">
        <w:rPr>
          <w:rFonts w:hint="eastAsia"/>
        </w:rPr>
        <w:t>、项目特色</w:t>
      </w:r>
    </w:p>
    <w:p w14:paraId="219B1B7B" w14:textId="77777777" w:rsidR="00F06EF3" w:rsidRPr="00B4017A" w:rsidRDefault="00F06EF3" w:rsidP="00F06EF3">
      <w:pPr>
        <w:spacing w:line="288" w:lineRule="auto"/>
        <w:ind w:leftChars="400" w:left="840" w:firstLineChars="200" w:firstLine="480"/>
        <w:rPr>
          <w:rFonts w:ascii="仿宋" w:eastAsia="仿宋" w:hAnsi="仿宋"/>
          <w:bCs/>
          <w:sz w:val="24"/>
          <w:szCs w:val="24"/>
        </w:rPr>
      </w:pPr>
      <w:r w:rsidRPr="00B4017A">
        <w:rPr>
          <w:rFonts w:ascii="仿宋" w:eastAsia="仿宋" w:hAnsi="仿宋" w:hint="eastAsia"/>
          <w:bCs/>
          <w:sz w:val="24"/>
          <w:szCs w:val="24"/>
        </w:rPr>
        <w:t>联合国国际组织人才培养在线项目是由联合国主办部门面向中国高校学生推出的一系列在线项目，在联合国在线学习平台开展，旨在拉近学员提与联合国的距离，提升学员在国际事务中的知识储备与技能，有效且高效地适应国际多边环境，这将对学员的职业和个人发展产生终身的影响。</w:t>
      </w:r>
    </w:p>
    <w:p w14:paraId="5679F8E0" w14:textId="77777777" w:rsidR="00F06EF3" w:rsidRPr="00B4017A" w:rsidRDefault="00F06EF3" w:rsidP="00F06EF3">
      <w:pPr>
        <w:spacing w:line="288" w:lineRule="auto"/>
        <w:ind w:leftChars="400" w:left="840" w:firstLineChars="200" w:firstLine="480"/>
        <w:rPr>
          <w:rFonts w:ascii="仿宋" w:eastAsia="仿宋" w:hAnsi="仿宋"/>
          <w:bCs/>
          <w:sz w:val="24"/>
          <w:szCs w:val="24"/>
        </w:rPr>
      </w:pPr>
      <w:r w:rsidRPr="00B4017A">
        <w:rPr>
          <w:rFonts w:ascii="仿宋" w:eastAsia="仿宋" w:hAnsi="仿宋" w:hint="eastAsia"/>
          <w:bCs/>
          <w:sz w:val="24"/>
          <w:szCs w:val="24"/>
        </w:rPr>
        <w:lastRenderedPageBreak/>
        <w:t>学员将在联合国在线学习平台进行学习，每个项目均由各联合国机构的高级专家团队执教。</w:t>
      </w:r>
    </w:p>
    <w:p w14:paraId="204D9640" w14:textId="77777777" w:rsidR="00F06EF3" w:rsidRDefault="00F06EF3" w:rsidP="00F06EF3">
      <w:pPr>
        <w:spacing w:line="288" w:lineRule="auto"/>
        <w:ind w:leftChars="400" w:left="840" w:firstLineChars="200" w:firstLine="480"/>
        <w:rPr>
          <w:rFonts w:ascii="仿宋" w:eastAsia="仿宋" w:hAnsi="仿宋"/>
          <w:bCs/>
          <w:sz w:val="24"/>
          <w:szCs w:val="24"/>
        </w:rPr>
      </w:pPr>
      <w:r w:rsidRPr="00B4017A">
        <w:rPr>
          <w:rFonts w:ascii="仿宋" w:eastAsia="仿宋" w:hAnsi="仿宋" w:hint="eastAsia"/>
          <w:bCs/>
          <w:sz w:val="24"/>
          <w:szCs w:val="24"/>
        </w:rPr>
        <w:t>课程内容</w:t>
      </w:r>
      <w:r w:rsidRPr="00B4017A">
        <w:rPr>
          <w:rFonts w:ascii="仿宋" w:eastAsia="仿宋" w:hAnsi="仿宋"/>
          <w:bCs/>
          <w:sz w:val="24"/>
          <w:szCs w:val="24"/>
        </w:rPr>
        <w:t>涵盖</w:t>
      </w:r>
      <w:r w:rsidRPr="00B4017A">
        <w:rPr>
          <w:rFonts w:ascii="仿宋" w:eastAsia="仿宋" w:hAnsi="仿宋" w:hint="eastAsia"/>
          <w:bCs/>
          <w:sz w:val="24"/>
          <w:szCs w:val="24"/>
        </w:rPr>
        <w:t>：</w:t>
      </w:r>
      <w:r w:rsidRPr="00B4017A">
        <w:rPr>
          <w:rFonts w:ascii="仿宋" w:eastAsia="仿宋" w:hAnsi="仿宋"/>
          <w:bCs/>
          <w:sz w:val="24"/>
          <w:szCs w:val="24"/>
        </w:rPr>
        <w:t>在线</w:t>
      </w:r>
      <w:r w:rsidRPr="00B4017A">
        <w:rPr>
          <w:rFonts w:ascii="仿宋" w:eastAsia="仿宋" w:hAnsi="仿宋" w:hint="eastAsia"/>
          <w:bCs/>
          <w:sz w:val="24"/>
          <w:szCs w:val="24"/>
        </w:rPr>
        <w:t>研讨会</w:t>
      </w:r>
      <w:r w:rsidRPr="00B4017A">
        <w:rPr>
          <w:rFonts w:ascii="仿宋" w:eastAsia="仿宋" w:hAnsi="仿宋"/>
          <w:bCs/>
          <w:sz w:val="24"/>
          <w:szCs w:val="24"/>
        </w:rPr>
        <w:t>、</w:t>
      </w:r>
      <w:r w:rsidRPr="00B4017A">
        <w:rPr>
          <w:rFonts w:ascii="仿宋" w:eastAsia="仿宋" w:hAnsi="仿宋" w:hint="eastAsia"/>
          <w:bCs/>
          <w:sz w:val="24"/>
          <w:szCs w:val="24"/>
        </w:rPr>
        <w:t>在线专家讲座</w:t>
      </w:r>
      <w:r w:rsidRPr="00B4017A">
        <w:rPr>
          <w:rFonts w:ascii="仿宋" w:eastAsia="仿宋" w:hAnsi="仿宋"/>
          <w:bCs/>
          <w:sz w:val="24"/>
          <w:szCs w:val="24"/>
        </w:rPr>
        <w:t>、</w:t>
      </w:r>
      <w:r w:rsidRPr="00B4017A">
        <w:rPr>
          <w:rFonts w:ascii="仿宋" w:eastAsia="仿宋" w:hAnsi="仿宋" w:hint="eastAsia"/>
          <w:bCs/>
          <w:sz w:val="24"/>
          <w:szCs w:val="24"/>
        </w:rPr>
        <w:t>云参访</w:t>
      </w:r>
      <w:r w:rsidRPr="00B4017A">
        <w:rPr>
          <w:rFonts w:ascii="仿宋" w:eastAsia="仿宋" w:hAnsi="仿宋"/>
          <w:bCs/>
          <w:sz w:val="24"/>
          <w:szCs w:val="24"/>
        </w:rPr>
        <w:t>、</w:t>
      </w:r>
      <w:r w:rsidRPr="00B4017A">
        <w:rPr>
          <w:rFonts w:ascii="仿宋" w:eastAsia="仿宋" w:hAnsi="仿宋" w:hint="eastAsia"/>
          <w:bCs/>
          <w:sz w:val="24"/>
          <w:szCs w:val="24"/>
        </w:rPr>
        <w:t>课程材料学习、在线论坛、评估与测试、职业培训等内容。最大程度地使学员获得国际专业知识与技能、深入体验和学习</w:t>
      </w:r>
      <w:r w:rsidRPr="00B4017A">
        <w:rPr>
          <w:rFonts w:ascii="仿宋" w:eastAsia="仿宋" w:hAnsi="仿宋"/>
          <w:bCs/>
          <w:sz w:val="24"/>
          <w:szCs w:val="24"/>
        </w:rPr>
        <w:t>联合国</w:t>
      </w:r>
      <w:r w:rsidRPr="00B4017A">
        <w:rPr>
          <w:rFonts w:ascii="仿宋" w:eastAsia="仿宋" w:hAnsi="仿宋" w:hint="eastAsia"/>
          <w:bCs/>
          <w:sz w:val="24"/>
          <w:szCs w:val="24"/>
        </w:rPr>
        <w:t>的</w:t>
      </w:r>
      <w:r w:rsidRPr="00B4017A">
        <w:rPr>
          <w:rFonts w:ascii="仿宋" w:eastAsia="仿宋" w:hAnsi="仿宋"/>
          <w:bCs/>
          <w:sz w:val="24"/>
          <w:szCs w:val="24"/>
        </w:rPr>
        <w:t>国际</w:t>
      </w:r>
      <w:r w:rsidRPr="00B4017A">
        <w:rPr>
          <w:rFonts w:ascii="仿宋" w:eastAsia="仿宋" w:hAnsi="仿宋" w:hint="eastAsia"/>
          <w:bCs/>
          <w:sz w:val="24"/>
          <w:szCs w:val="24"/>
        </w:rPr>
        <w:t>职能活动、</w:t>
      </w:r>
      <w:r w:rsidRPr="00B4017A">
        <w:rPr>
          <w:rFonts w:ascii="仿宋" w:eastAsia="仿宋" w:hAnsi="仿宋"/>
          <w:bCs/>
          <w:sz w:val="24"/>
          <w:szCs w:val="24"/>
        </w:rPr>
        <w:t>树立自身的国际化视野</w:t>
      </w:r>
      <w:r w:rsidRPr="00B4017A">
        <w:rPr>
          <w:rFonts w:ascii="仿宋" w:eastAsia="仿宋" w:hAnsi="仿宋" w:hint="eastAsia"/>
          <w:bCs/>
          <w:sz w:val="24"/>
          <w:szCs w:val="24"/>
        </w:rPr>
        <w:t>。</w:t>
      </w:r>
    </w:p>
    <w:p w14:paraId="5B89C5CD" w14:textId="77777777" w:rsidR="00F06EF3" w:rsidRPr="00C557B2" w:rsidRDefault="00F06EF3" w:rsidP="00F06EF3">
      <w:pPr>
        <w:spacing w:line="288" w:lineRule="auto"/>
        <w:ind w:leftChars="400" w:left="840" w:firstLineChars="200" w:firstLine="482"/>
        <w:rPr>
          <w:rFonts w:ascii="仿宋" w:eastAsia="仿宋" w:hAnsi="仿宋"/>
          <w:b/>
          <w:sz w:val="24"/>
          <w:szCs w:val="24"/>
        </w:rPr>
      </w:pPr>
      <w:r w:rsidRPr="00C557B2">
        <w:rPr>
          <w:rFonts w:ascii="仿宋" w:eastAsia="仿宋" w:hAnsi="仿宋" w:hint="eastAsia"/>
          <w:b/>
          <w:sz w:val="24"/>
          <w:szCs w:val="24"/>
        </w:rPr>
        <w:t>顺利完成项目</w:t>
      </w:r>
      <w:r w:rsidRPr="00C557B2">
        <w:rPr>
          <w:rFonts w:ascii="仿宋" w:eastAsia="仿宋" w:hAnsi="仿宋"/>
          <w:b/>
          <w:sz w:val="24"/>
          <w:szCs w:val="24"/>
        </w:rPr>
        <w:t>且满足考核要求后</w:t>
      </w:r>
      <w:r w:rsidRPr="00C557B2">
        <w:rPr>
          <w:rFonts w:ascii="仿宋" w:eastAsia="仿宋" w:hAnsi="仿宋" w:hint="eastAsia"/>
          <w:b/>
          <w:sz w:val="24"/>
          <w:szCs w:val="24"/>
        </w:rPr>
        <w:t>，学员将获得</w:t>
      </w:r>
      <w:r w:rsidRPr="00C557B2">
        <w:rPr>
          <w:rFonts w:ascii="仿宋" w:eastAsia="仿宋" w:hAnsi="仿宋"/>
          <w:b/>
          <w:sz w:val="24"/>
          <w:szCs w:val="24"/>
        </w:rPr>
        <w:t>联合国颁布的官方</w:t>
      </w:r>
      <w:r w:rsidRPr="00C557B2">
        <w:rPr>
          <w:rFonts w:ascii="仿宋" w:eastAsia="仿宋" w:hAnsi="仿宋" w:hint="eastAsia"/>
          <w:b/>
          <w:sz w:val="24"/>
          <w:szCs w:val="24"/>
        </w:rPr>
        <w:t>结业证书，优秀学员将获得</w:t>
      </w:r>
      <w:r w:rsidRPr="00C557B2">
        <w:rPr>
          <w:rFonts w:ascii="仿宋" w:eastAsia="仿宋" w:hAnsi="仿宋"/>
          <w:b/>
          <w:sz w:val="24"/>
          <w:szCs w:val="24"/>
        </w:rPr>
        <w:t>官方</w:t>
      </w:r>
      <w:r w:rsidRPr="00C557B2">
        <w:rPr>
          <w:rFonts w:ascii="仿宋" w:eastAsia="仿宋" w:hAnsi="仿宋" w:hint="eastAsia"/>
          <w:b/>
          <w:sz w:val="24"/>
          <w:szCs w:val="24"/>
        </w:rPr>
        <w:t>推荐信，</w:t>
      </w:r>
      <w:r w:rsidRPr="00C557B2">
        <w:rPr>
          <w:rFonts w:ascii="仿宋" w:eastAsia="仿宋" w:hAnsi="仿宋"/>
          <w:b/>
          <w:sz w:val="24"/>
          <w:szCs w:val="24"/>
        </w:rPr>
        <w:t>表现优异学员</w:t>
      </w:r>
      <w:r w:rsidRPr="00C557B2">
        <w:rPr>
          <w:rFonts w:ascii="仿宋" w:eastAsia="仿宋" w:hAnsi="仿宋" w:hint="eastAsia"/>
          <w:b/>
          <w:sz w:val="24"/>
          <w:szCs w:val="24"/>
        </w:rPr>
        <w:t>还</w:t>
      </w:r>
      <w:r w:rsidRPr="00C557B2">
        <w:rPr>
          <w:rFonts w:ascii="仿宋" w:eastAsia="仿宋" w:hAnsi="仿宋"/>
          <w:b/>
          <w:sz w:val="24"/>
          <w:szCs w:val="24"/>
        </w:rPr>
        <w:t>将有机会获得联合国的实习机会</w:t>
      </w:r>
      <w:r w:rsidRPr="00C557B2">
        <w:rPr>
          <w:rFonts w:ascii="仿宋" w:eastAsia="仿宋" w:hAnsi="仿宋" w:hint="eastAsia"/>
          <w:b/>
          <w:sz w:val="24"/>
          <w:szCs w:val="24"/>
        </w:rPr>
        <w:t>。</w:t>
      </w:r>
    </w:p>
    <w:p w14:paraId="4F763E49" w14:textId="780A1D1A" w:rsidR="00F06EF3" w:rsidRDefault="00C557B2" w:rsidP="00F06EF3">
      <w:pPr>
        <w:pStyle w:val="2"/>
        <w:numPr>
          <w:ilvl w:val="0"/>
          <w:numId w:val="0"/>
        </w:numPr>
        <w:spacing w:before="156"/>
        <w:ind w:left="737" w:firstLineChars="100" w:firstLine="241"/>
      </w:pPr>
      <w:r>
        <w:t>4</w:t>
      </w:r>
      <w:r w:rsidR="00F06EF3">
        <w:rPr>
          <w:rFonts w:hint="eastAsia"/>
        </w:rPr>
        <w:t>、项目时间：</w:t>
      </w:r>
    </w:p>
    <w:p w14:paraId="0640572E" w14:textId="77777777" w:rsidR="00F06EF3" w:rsidRDefault="00F06EF3" w:rsidP="00F06EF3">
      <w:pPr>
        <w:spacing w:line="288" w:lineRule="auto"/>
        <w:ind w:firstLineChars="400" w:firstLine="960"/>
        <w:rPr>
          <w:rFonts w:ascii="仿宋" w:eastAsia="仿宋" w:hAnsi="仿宋"/>
          <w:bCs/>
          <w:sz w:val="24"/>
          <w:szCs w:val="24"/>
        </w:rPr>
      </w:pPr>
      <w:r w:rsidRPr="00A64936">
        <w:rPr>
          <w:rFonts w:ascii="仿宋" w:eastAsia="仿宋" w:hAnsi="仿宋" w:hint="eastAsia"/>
          <w:bCs/>
          <w:sz w:val="24"/>
          <w:szCs w:val="24"/>
        </w:rPr>
        <w:t>国际组织人才培养（综合方向）：</w:t>
      </w:r>
    </w:p>
    <w:p w14:paraId="6D5D3F53" w14:textId="77777777" w:rsidR="00F06EF3" w:rsidRDefault="00F06EF3" w:rsidP="00F06EF3">
      <w:pPr>
        <w:spacing w:line="288" w:lineRule="auto"/>
        <w:ind w:firstLineChars="400" w:firstLine="960"/>
        <w:rPr>
          <w:rFonts w:ascii="仿宋" w:eastAsia="仿宋" w:hAnsi="仿宋"/>
          <w:bCs/>
          <w:sz w:val="24"/>
          <w:szCs w:val="24"/>
        </w:rPr>
      </w:pPr>
      <w:r w:rsidRPr="00A64936">
        <w:rPr>
          <w:rFonts w:ascii="仿宋" w:eastAsia="仿宋" w:hAnsi="仿宋" w:hint="eastAsia"/>
          <w:bCs/>
          <w:sz w:val="24"/>
          <w:szCs w:val="24"/>
        </w:rPr>
        <w:t>2</w:t>
      </w:r>
      <w:r w:rsidRPr="00A64936">
        <w:rPr>
          <w:rFonts w:ascii="仿宋" w:eastAsia="仿宋" w:hAnsi="仿宋"/>
          <w:bCs/>
          <w:sz w:val="24"/>
          <w:szCs w:val="24"/>
        </w:rPr>
        <w:t>020</w:t>
      </w:r>
      <w:r w:rsidRPr="00A64936">
        <w:rPr>
          <w:rFonts w:ascii="仿宋" w:eastAsia="仿宋" w:hAnsi="仿宋" w:hint="eastAsia"/>
          <w:bCs/>
          <w:sz w:val="24"/>
          <w:szCs w:val="24"/>
        </w:rPr>
        <w:t>年8月3日-</w:t>
      </w:r>
      <w:r w:rsidRPr="00A64936">
        <w:rPr>
          <w:rFonts w:ascii="仿宋" w:eastAsia="仿宋" w:hAnsi="仿宋"/>
          <w:bCs/>
          <w:sz w:val="24"/>
          <w:szCs w:val="24"/>
        </w:rPr>
        <w:t>2020</w:t>
      </w:r>
      <w:r w:rsidRPr="00A64936">
        <w:rPr>
          <w:rFonts w:ascii="仿宋" w:eastAsia="仿宋" w:hAnsi="仿宋" w:hint="eastAsia"/>
          <w:bCs/>
          <w:sz w:val="24"/>
          <w:szCs w:val="24"/>
        </w:rPr>
        <w:t>年8月1</w:t>
      </w:r>
      <w:r w:rsidRPr="00A64936">
        <w:rPr>
          <w:rFonts w:ascii="仿宋" w:eastAsia="仿宋" w:hAnsi="仿宋"/>
          <w:bCs/>
          <w:sz w:val="24"/>
          <w:szCs w:val="24"/>
        </w:rPr>
        <w:t>4</w:t>
      </w:r>
      <w:r w:rsidRPr="00A64936">
        <w:rPr>
          <w:rFonts w:ascii="仿宋" w:eastAsia="仿宋" w:hAnsi="仿宋" w:hint="eastAsia"/>
          <w:bCs/>
          <w:sz w:val="24"/>
          <w:szCs w:val="24"/>
        </w:rPr>
        <w:t>日</w:t>
      </w:r>
    </w:p>
    <w:p w14:paraId="2D533529" w14:textId="77777777" w:rsidR="00F06EF3" w:rsidRDefault="00F06EF3" w:rsidP="00F06EF3">
      <w:pPr>
        <w:spacing w:line="288" w:lineRule="auto"/>
        <w:ind w:firstLineChars="400" w:firstLine="960"/>
        <w:rPr>
          <w:rFonts w:ascii="仿宋" w:eastAsia="仿宋" w:hAnsi="仿宋"/>
          <w:bCs/>
          <w:sz w:val="24"/>
          <w:szCs w:val="24"/>
        </w:rPr>
      </w:pPr>
      <w:r w:rsidRPr="00A64936">
        <w:rPr>
          <w:rFonts w:ascii="仿宋" w:eastAsia="仿宋" w:hAnsi="仿宋" w:hint="eastAsia"/>
          <w:bCs/>
          <w:sz w:val="24"/>
          <w:szCs w:val="24"/>
        </w:rPr>
        <w:t>国际组织人才培养（青年外交官实训）：</w:t>
      </w:r>
    </w:p>
    <w:p w14:paraId="6C2B2FD9" w14:textId="77777777" w:rsidR="00F06EF3" w:rsidRPr="00A64936" w:rsidRDefault="00F06EF3" w:rsidP="00F06EF3">
      <w:pPr>
        <w:spacing w:line="288" w:lineRule="auto"/>
        <w:ind w:firstLineChars="400" w:firstLine="960"/>
        <w:rPr>
          <w:rFonts w:ascii="仿宋" w:eastAsia="仿宋" w:hAnsi="仿宋"/>
          <w:bCs/>
          <w:sz w:val="24"/>
          <w:szCs w:val="24"/>
        </w:rPr>
      </w:pPr>
      <w:r w:rsidRPr="00A64936">
        <w:rPr>
          <w:rFonts w:ascii="仿宋" w:eastAsia="仿宋" w:hAnsi="仿宋" w:hint="eastAsia"/>
          <w:bCs/>
          <w:sz w:val="24"/>
          <w:szCs w:val="24"/>
        </w:rPr>
        <w:t>2</w:t>
      </w:r>
      <w:r w:rsidRPr="00A64936">
        <w:rPr>
          <w:rFonts w:ascii="仿宋" w:eastAsia="仿宋" w:hAnsi="仿宋"/>
          <w:bCs/>
          <w:sz w:val="24"/>
          <w:szCs w:val="24"/>
        </w:rPr>
        <w:t>020</w:t>
      </w:r>
      <w:r w:rsidRPr="00A64936">
        <w:rPr>
          <w:rFonts w:ascii="仿宋" w:eastAsia="仿宋" w:hAnsi="仿宋" w:hint="eastAsia"/>
          <w:bCs/>
          <w:sz w:val="24"/>
          <w:szCs w:val="24"/>
        </w:rPr>
        <w:t>年</w:t>
      </w:r>
      <w:r w:rsidRPr="00A64936">
        <w:rPr>
          <w:rFonts w:ascii="仿宋" w:eastAsia="仿宋" w:hAnsi="仿宋"/>
          <w:bCs/>
          <w:sz w:val="24"/>
          <w:szCs w:val="24"/>
        </w:rPr>
        <w:t>7</w:t>
      </w:r>
      <w:r w:rsidRPr="00A64936">
        <w:rPr>
          <w:rFonts w:ascii="仿宋" w:eastAsia="仿宋" w:hAnsi="仿宋" w:hint="eastAsia"/>
          <w:bCs/>
          <w:sz w:val="24"/>
          <w:szCs w:val="24"/>
        </w:rPr>
        <w:t>月</w:t>
      </w:r>
      <w:r w:rsidRPr="00A64936">
        <w:rPr>
          <w:rFonts w:ascii="仿宋" w:eastAsia="仿宋" w:hAnsi="仿宋"/>
          <w:bCs/>
          <w:sz w:val="24"/>
          <w:szCs w:val="24"/>
        </w:rPr>
        <w:t>27</w:t>
      </w:r>
      <w:r w:rsidRPr="00A64936">
        <w:rPr>
          <w:rFonts w:ascii="仿宋" w:eastAsia="仿宋" w:hAnsi="仿宋" w:hint="eastAsia"/>
          <w:bCs/>
          <w:sz w:val="24"/>
          <w:szCs w:val="24"/>
        </w:rPr>
        <w:t>日-</w:t>
      </w:r>
      <w:r w:rsidRPr="00A64936">
        <w:rPr>
          <w:rFonts w:ascii="仿宋" w:eastAsia="仿宋" w:hAnsi="仿宋"/>
          <w:bCs/>
          <w:sz w:val="24"/>
          <w:szCs w:val="24"/>
        </w:rPr>
        <w:t>2020</w:t>
      </w:r>
      <w:r w:rsidRPr="00A64936">
        <w:rPr>
          <w:rFonts w:ascii="仿宋" w:eastAsia="仿宋" w:hAnsi="仿宋" w:hint="eastAsia"/>
          <w:bCs/>
          <w:sz w:val="24"/>
          <w:szCs w:val="24"/>
        </w:rPr>
        <w:t>年8月</w:t>
      </w:r>
      <w:r w:rsidRPr="00A64936">
        <w:rPr>
          <w:rFonts w:ascii="仿宋" w:eastAsia="仿宋" w:hAnsi="仿宋"/>
          <w:bCs/>
          <w:sz w:val="24"/>
          <w:szCs w:val="24"/>
        </w:rPr>
        <w:t>21</w:t>
      </w:r>
      <w:r w:rsidRPr="00A64936">
        <w:rPr>
          <w:rFonts w:ascii="仿宋" w:eastAsia="仿宋" w:hAnsi="仿宋" w:hint="eastAsia"/>
          <w:bCs/>
          <w:sz w:val="24"/>
          <w:szCs w:val="24"/>
        </w:rPr>
        <w:t>日</w:t>
      </w:r>
    </w:p>
    <w:p w14:paraId="5997AF07" w14:textId="4B7E5530" w:rsidR="00F06EF3" w:rsidRDefault="00C557B2" w:rsidP="00F06EF3">
      <w:pPr>
        <w:pStyle w:val="2"/>
        <w:numPr>
          <w:ilvl w:val="0"/>
          <w:numId w:val="0"/>
        </w:numPr>
        <w:spacing w:before="156"/>
        <w:ind w:left="567" w:firstLineChars="200" w:firstLine="482"/>
      </w:pPr>
      <w:r>
        <w:t>5</w:t>
      </w:r>
      <w:r w:rsidR="00F06EF3">
        <w:rPr>
          <w:rFonts w:hint="eastAsia"/>
        </w:rPr>
        <w:t>、申请要求</w:t>
      </w:r>
    </w:p>
    <w:p w14:paraId="2B2274BD" w14:textId="77777777" w:rsidR="00F06EF3" w:rsidRPr="00C572AC" w:rsidRDefault="00F06EF3" w:rsidP="00F06EF3">
      <w:pPr>
        <w:spacing w:line="276" w:lineRule="auto"/>
        <w:ind w:leftChars="400" w:left="840" w:firstLineChars="300" w:firstLine="720"/>
        <w:rPr>
          <w:rFonts w:ascii="仿宋" w:eastAsia="仿宋" w:hAnsi="仿宋" w:cs="宋体"/>
          <w:sz w:val="24"/>
          <w:szCs w:val="24"/>
        </w:rPr>
      </w:pPr>
      <w:r w:rsidRPr="00C572AC">
        <w:rPr>
          <w:rFonts w:ascii="仿宋" w:eastAsia="仿宋" w:hAnsi="仿宋" w:cs="宋体" w:hint="eastAsia"/>
          <w:sz w:val="24"/>
          <w:szCs w:val="24"/>
        </w:rPr>
        <w:t>我校全日制注册本科生及研究生均可报名申请</w:t>
      </w:r>
      <w:r>
        <w:rPr>
          <w:rFonts w:ascii="仿宋" w:eastAsia="仿宋" w:hAnsi="仿宋" w:cs="宋体" w:hint="eastAsia"/>
          <w:sz w:val="24"/>
          <w:szCs w:val="24"/>
        </w:rPr>
        <w:t>，</w:t>
      </w:r>
      <w:r w:rsidRPr="00C572AC">
        <w:rPr>
          <w:rFonts w:ascii="仿宋" w:eastAsia="仿宋" w:hAnsi="仿宋" w:cs="宋体" w:hint="eastAsia"/>
          <w:sz w:val="24"/>
          <w:szCs w:val="24"/>
        </w:rPr>
        <w:t>TOEFL成绩≥90分或IELTS成绩≥6.5分或CET-4≥550分或CET-6≥480，以上英语成绩，满足任何一项即可</w:t>
      </w:r>
      <w:r>
        <w:rPr>
          <w:rFonts w:ascii="仿宋" w:eastAsia="仿宋" w:hAnsi="仿宋" w:cs="宋体" w:hint="eastAsia"/>
          <w:sz w:val="24"/>
          <w:szCs w:val="24"/>
        </w:rPr>
        <w:t>，若语言成绩不达标，电话面试流程。</w:t>
      </w:r>
    </w:p>
    <w:p w14:paraId="63E53E4A" w14:textId="621B4424" w:rsidR="00F06EF3" w:rsidRDefault="00C557B2" w:rsidP="00F06EF3">
      <w:pPr>
        <w:pStyle w:val="2"/>
        <w:numPr>
          <w:ilvl w:val="0"/>
          <w:numId w:val="0"/>
        </w:numPr>
        <w:spacing w:before="156"/>
        <w:ind w:firstLineChars="400" w:firstLine="964"/>
      </w:pPr>
      <w:r>
        <w:t>6</w:t>
      </w:r>
      <w:r w:rsidR="00F06EF3">
        <w:rPr>
          <w:rFonts w:hint="eastAsia"/>
        </w:rPr>
        <w:t xml:space="preserve">、项目费用： </w:t>
      </w:r>
    </w:p>
    <w:p w14:paraId="6C938F98" w14:textId="77777777" w:rsidR="00F06EF3" w:rsidRDefault="00F06EF3" w:rsidP="00F06EF3">
      <w:pPr>
        <w:spacing w:line="288" w:lineRule="auto"/>
        <w:ind w:firstLineChars="400" w:firstLine="960"/>
        <w:rPr>
          <w:rFonts w:ascii="仿宋" w:eastAsia="仿宋" w:hAnsi="仿宋"/>
          <w:bCs/>
          <w:sz w:val="24"/>
          <w:szCs w:val="24"/>
        </w:rPr>
      </w:pPr>
      <w:r w:rsidRPr="00A64936">
        <w:rPr>
          <w:rFonts w:ascii="仿宋" w:eastAsia="仿宋" w:hAnsi="仿宋" w:hint="eastAsia"/>
          <w:bCs/>
          <w:sz w:val="24"/>
          <w:szCs w:val="24"/>
        </w:rPr>
        <w:t>国际组织人才培养（综合方向）：</w:t>
      </w:r>
      <w:r>
        <w:rPr>
          <w:rFonts w:ascii="仿宋" w:eastAsia="仿宋" w:hAnsi="仿宋" w:hint="eastAsia"/>
          <w:bCs/>
          <w:sz w:val="24"/>
          <w:szCs w:val="24"/>
        </w:rPr>
        <w:t>9</w:t>
      </w:r>
      <w:r>
        <w:rPr>
          <w:rFonts w:ascii="仿宋" w:eastAsia="仿宋" w:hAnsi="仿宋"/>
          <w:bCs/>
          <w:sz w:val="24"/>
          <w:szCs w:val="24"/>
        </w:rPr>
        <w:t>800</w:t>
      </w:r>
      <w:r>
        <w:rPr>
          <w:rFonts w:ascii="仿宋" w:eastAsia="仿宋" w:hAnsi="仿宋" w:hint="eastAsia"/>
          <w:bCs/>
          <w:sz w:val="24"/>
          <w:szCs w:val="24"/>
        </w:rPr>
        <w:t>元</w:t>
      </w:r>
    </w:p>
    <w:p w14:paraId="73F8BDF1" w14:textId="77777777" w:rsidR="00F06EF3" w:rsidRDefault="00F06EF3" w:rsidP="00F06EF3">
      <w:pPr>
        <w:spacing w:line="288" w:lineRule="auto"/>
        <w:ind w:firstLineChars="400" w:firstLine="960"/>
        <w:rPr>
          <w:rFonts w:ascii="仿宋" w:eastAsia="仿宋" w:hAnsi="仿宋"/>
          <w:bCs/>
          <w:sz w:val="24"/>
          <w:szCs w:val="24"/>
        </w:rPr>
      </w:pPr>
      <w:r w:rsidRPr="00A64936">
        <w:rPr>
          <w:rFonts w:ascii="仿宋" w:eastAsia="仿宋" w:hAnsi="仿宋" w:hint="eastAsia"/>
          <w:bCs/>
          <w:sz w:val="24"/>
          <w:szCs w:val="24"/>
        </w:rPr>
        <w:t>国际组织人才培养（青年外交官实训）：</w:t>
      </w:r>
      <w:r>
        <w:rPr>
          <w:rFonts w:ascii="仿宋" w:eastAsia="仿宋" w:hAnsi="仿宋" w:hint="eastAsia"/>
          <w:bCs/>
          <w:sz w:val="24"/>
          <w:szCs w:val="24"/>
        </w:rPr>
        <w:t>9</w:t>
      </w:r>
      <w:r>
        <w:rPr>
          <w:rFonts w:ascii="仿宋" w:eastAsia="仿宋" w:hAnsi="仿宋"/>
          <w:bCs/>
          <w:sz w:val="24"/>
          <w:szCs w:val="24"/>
        </w:rPr>
        <w:t>800</w:t>
      </w:r>
      <w:r>
        <w:rPr>
          <w:rFonts w:ascii="仿宋" w:eastAsia="仿宋" w:hAnsi="仿宋" w:hint="eastAsia"/>
          <w:bCs/>
          <w:sz w:val="24"/>
          <w:szCs w:val="24"/>
        </w:rPr>
        <w:t>元</w:t>
      </w:r>
    </w:p>
    <w:p w14:paraId="7747D858" w14:textId="77777777" w:rsidR="00F06EF3" w:rsidRPr="007F1C3D" w:rsidRDefault="00F06EF3" w:rsidP="00B86320">
      <w:pPr>
        <w:pStyle w:val="2"/>
        <w:numPr>
          <w:ilvl w:val="0"/>
          <w:numId w:val="0"/>
        </w:numPr>
        <w:spacing w:before="156"/>
        <w:ind w:firstLineChars="400" w:firstLine="960"/>
        <w:rPr>
          <w:rFonts w:cs="宋体"/>
          <w:b w:val="0"/>
        </w:rPr>
      </w:pPr>
      <w:r w:rsidRPr="007F1C3D">
        <w:rPr>
          <w:rFonts w:cs="宋体" w:hint="eastAsia"/>
          <w:b w:val="0"/>
        </w:rPr>
        <w:t>成绩排名前3</w:t>
      </w:r>
      <w:r w:rsidRPr="007F1C3D">
        <w:rPr>
          <w:rFonts w:cs="宋体"/>
          <w:b w:val="0"/>
        </w:rPr>
        <w:t>0</w:t>
      </w:r>
      <w:r w:rsidRPr="007F1C3D">
        <w:rPr>
          <w:rFonts w:cs="宋体" w:hint="eastAsia"/>
          <w:b w:val="0"/>
        </w:rPr>
        <w:t>%的同学，项目组将给予一定奖励</w:t>
      </w:r>
    </w:p>
    <w:p w14:paraId="1A43ACE5" w14:textId="0FF095E0" w:rsidR="00F06EF3" w:rsidRDefault="00C557B2" w:rsidP="00B86320">
      <w:pPr>
        <w:pStyle w:val="2"/>
        <w:numPr>
          <w:ilvl w:val="0"/>
          <w:numId w:val="0"/>
        </w:numPr>
        <w:spacing w:before="156"/>
        <w:ind w:firstLineChars="400" w:firstLine="964"/>
      </w:pPr>
      <w:r>
        <w:t>7</w:t>
      </w:r>
      <w:r w:rsidR="00F06EF3">
        <w:rPr>
          <w:rFonts w:hint="eastAsia"/>
        </w:rPr>
        <w:t>、项目申请</w:t>
      </w:r>
    </w:p>
    <w:p w14:paraId="314C89A9" w14:textId="298549B6" w:rsidR="00F06EF3" w:rsidRDefault="00F06EF3" w:rsidP="00F06EF3">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t>截止时间：20</w:t>
      </w:r>
      <w:r>
        <w:rPr>
          <w:rFonts w:ascii="仿宋" w:eastAsia="仿宋" w:hAnsi="仿宋" w:cs="宋体"/>
          <w:sz w:val="24"/>
          <w:szCs w:val="24"/>
        </w:rPr>
        <w:t>20</w:t>
      </w:r>
      <w:r>
        <w:rPr>
          <w:rFonts w:ascii="仿宋" w:eastAsia="仿宋" w:hAnsi="仿宋" w:cs="宋体" w:hint="eastAsia"/>
          <w:sz w:val="24"/>
          <w:szCs w:val="24"/>
        </w:rPr>
        <w:t>年</w:t>
      </w:r>
      <w:r w:rsidR="00B86320">
        <w:rPr>
          <w:rFonts w:ascii="仿宋" w:eastAsia="仿宋" w:hAnsi="仿宋" w:cs="宋体"/>
          <w:sz w:val="24"/>
          <w:szCs w:val="24"/>
        </w:rPr>
        <w:t>7</w:t>
      </w:r>
      <w:r>
        <w:rPr>
          <w:rFonts w:ascii="仿宋" w:eastAsia="仿宋" w:hAnsi="仿宋" w:cs="宋体" w:hint="eastAsia"/>
          <w:sz w:val="24"/>
          <w:szCs w:val="24"/>
        </w:rPr>
        <w:t>月</w:t>
      </w:r>
      <w:r w:rsidR="00B86320">
        <w:rPr>
          <w:rFonts w:ascii="仿宋" w:eastAsia="仿宋" w:hAnsi="仿宋" w:cs="宋体"/>
          <w:sz w:val="24"/>
          <w:szCs w:val="24"/>
        </w:rPr>
        <w:t>10</w:t>
      </w:r>
      <w:r>
        <w:rPr>
          <w:rFonts w:ascii="仿宋" w:eastAsia="仿宋" w:hAnsi="仿宋" w:cs="宋体" w:hint="eastAsia"/>
          <w:sz w:val="24"/>
          <w:szCs w:val="24"/>
        </w:rPr>
        <w:t>日截止；名额有限请尽快提交报名申请表</w:t>
      </w:r>
    </w:p>
    <w:p w14:paraId="6049E246" w14:textId="77777777" w:rsidR="00F06EF3" w:rsidRDefault="00F06EF3" w:rsidP="00F06EF3">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t xml:space="preserve">联系人李老师（Jane.Li)电话/微信：18062039119    </w:t>
      </w:r>
    </w:p>
    <w:p w14:paraId="0D7A7505" w14:textId="77777777" w:rsidR="00F06EF3" w:rsidRDefault="00F06EF3" w:rsidP="00F06EF3">
      <w:pPr>
        <w:pStyle w:val="a5"/>
        <w:spacing w:line="276" w:lineRule="auto"/>
        <w:ind w:left="1130" w:firstLineChars="0" w:firstLine="0"/>
        <w:rPr>
          <w:rFonts w:ascii="仿宋" w:eastAsia="仿宋" w:hAnsi="仿宋" w:cs="宋体"/>
          <w:sz w:val="24"/>
          <w:szCs w:val="24"/>
        </w:rPr>
      </w:pPr>
      <w:r>
        <w:rPr>
          <w:rFonts w:ascii="仿宋" w:eastAsia="仿宋" w:hAnsi="仿宋" w:cs="宋体" w:hint="eastAsia"/>
          <w:sz w:val="24"/>
          <w:szCs w:val="24"/>
        </w:rPr>
        <w:t>扫描下方二维码，填写报名信息</w:t>
      </w:r>
    </w:p>
    <w:p w14:paraId="2DE7EF46" w14:textId="77777777" w:rsidR="00F06EF3" w:rsidRDefault="00F06EF3" w:rsidP="00F06EF3">
      <w:pPr>
        <w:pStyle w:val="a5"/>
        <w:spacing w:line="276" w:lineRule="auto"/>
        <w:ind w:left="1130" w:firstLineChars="0" w:firstLine="0"/>
        <w:jc w:val="center"/>
        <w:rPr>
          <w:rFonts w:ascii="仿宋" w:eastAsia="仿宋" w:hAnsi="仿宋" w:cs="宋体"/>
          <w:sz w:val="24"/>
          <w:szCs w:val="24"/>
        </w:rPr>
      </w:pPr>
      <w:r>
        <w:rPr>
          <w:rFonts w:hint="eastAsia"/>
          <w:noProof/>
          <w:color w:val="0000FF"/>
          <w:u w:val="single"/>
        </w:rPr>
        <w:drawing>
          <wp:inline distT="0" distB="0" distL="0" distR="0" wp14:anchorId="35D31B95" wp14:editId="7ED60415">
            <wp:extent cx="1303020" cy="130302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微信图片_20200520112428.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03020" cy="1303020"/>
                    </a:xfrm>
                    <a:prstGeom prst="rect">
                      <a:avLst/>
                    </a:prstGeom>
                  </pic:spPr>
                </pic:pic>
              </a:graphicData>
            </a:graphic>
          </wp:inline>
        </w:drawing>
      </w:r>
    </w:p>
    <w:p w14:paraId="446D5821" w14:textId="77777777" w:rsidR="00261316" w:rsidRDefault="00261316" w:rsidP="00261316">
      <w:pPr>
        <w:pStyle w:val="3"/>
        <w:numPr>
          <w:ilvl w:val="0"/>
          <w:numId w:val="0"/>
        </w:numPr>
        <w:spacing w:before="78"/>
        <w:ind w:left="1514"/>
      </w:pPr>
    </w:p>
    <w:p w14:paraId="2CD98C2C" w14:textId="77777777" w:rsidR="008C5715" w:rsidRDefault="008C5715"/>
    <w:sectPr w:rsidR="008C57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CE7A2D" w14:textId="77777777" w:rsidR="005F54D5" w:rsidRDefault="005F54D5" w:rsidP="007E3DCA">
      <w:r>
        <w:separator/>
      </w:r>
    </w:p>
  </w:endnote>
  <w:endnote w:type="continuationSeparator" w:id="0">
    <w:p w14:paraId="69E8B774" w14:textId="77777777" w:rsidR="005F54D5" w:rsidRDefault="005F54D5" w:rsidP="007E3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A268AB" w14:textId="77777777" w:rsidR="005F54D5" w:rsidRDefault="005F54D5" w:rsidP="007E3DCA">
      <w:r>
        <w:separator/>
      </w:r>
    </w:p>
  </w:footnote>
  <w:footnote w:type="continuationSeparator" w:id="0">
    <w:p w14:paraId="4542DC05" w14:textId="77777777" w:rsidR="005F54D5" w:rsidRDefault="005F54D5" w:rsidP="007E3D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EA9F4CC"/>
    <w:multiLevelType w:val="singleLevel"/>
    <w:tmpl w:val="DEA9F4CC"/>
    <w:lvl w:ilvl="0">
      <w:start w:val="1"/>
      <w:numFmt w:val="chineseCountingThousand"/>
      <w:pStyle w:val="3"/>
      <w:lvlText w:val="(%1)"/>
      <w:lvlJc w:val="left"/>
      <w:pPr>
        <w:ind w:left="567" w:hanging="340"/>
      </w:pPr>
    </w:lvl>
  </w:abstractNum>
  <w:abstractNum w:abstractNumId="1" w15:restartNumberingAfterBreak="0">
    <w:nsid w:val="E1027AF9"/>
    <w:multiLevelType w:val="singleLevel"/>
    <w:tmpl w:val="E1027AF9"/>
    <w:lvl w:ilvl="0">
      <w:start w:val="1"/>
      <w:numFmt w:val="chineseCounting"/>
      <w:pStyle w:val="1"/>
      <w:suff w:val="nothing"/>
      <w:lvlText w:val="%1、"/>
      <w:lvlJc w:val="left"/>
      <w:pPr>
        <w:ind w:left="0" w:firstLine="0"/>
      </w:pPr>
    </w:lvl>
  </w:abstractNum>
  <w:abstractNum w:abstractNumId="2" w15:restartNumberingAfterBreak="0">
    <w:nsid w:val="00E20DE2"/>
    <w:multiLevelType w:val="hybridMultilevel"/>
    <w:tmpl w:val="D3D2A7E8"/>
    <w:lvl w:ilvl="0" w:tplc="352669C2">
      <w:start w:val="1"/>
      <w:numFmt w:val="bullet"/>
      <w:lvlText w:val="●"/>
      <w:lvlJc w:val="left"/>
      <w:pPr>
        <w:ind w:left="1080" w:hanging="360"/>
      </w:pPr>
      <w:rPr>
        <w:rFonts w:ascii="仿宋" w:eastAsia="仿宋" w:hAnsi="仿宋" w:cstheme="minorBidi" w:hint="eastAsia"/>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 w15:restartNumberingAfterBreak="0">
    <w:nsid w:val="11BC1252"/>
    <w:multiLevelType w:val="hybridMultilevel"/>
    <w:tmpl w:val="8A405360"/>
    <w:lvl w:ilvl="0" w:tplc="0409000B">
      <w:start w:val="1"/>
      <w:numFmt w:val="bullet"/>
      <w:lvlText w:val=""/>
      <w:lvlJc w:val="left"/>
      <w:pPr>
        <w:ind w:left="1554" w:hanging="420"/>
      </w:pPr>
      <w:rPr>
        <w:rFonts w:ascii="Wingdings" w:hAnsi="Wingdings" w:hint="default"/>
      </w:rPr>
    </w:lvl>
    <w:lvl w:ilvl="1" w:tplc="04090003" w:tentative="1">
      <w:start w:val="1"/>
      <w:numFmt w:val="bullet"/>
      <w:lvlText w:val=""/>
      <w:lvlJc w:val="left"/>
      <w:pPr>
        <w:ind w:left="1974" w:hanging="420"/>
      </w:pPr>
      <w:rPr>
        <w:rFonts w:ascii="Wingdings" w:hAnsi="Wingdings" w:hint="default"/>
      </w:rPr>
    </w:lvl>
    <w:lvl w:ilvl="2" w:tplc="04090005"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3" w:tentative="1">
      <w:start w:val="1"/>
      <w:numFmt w:val="bullet"/>
      <w:lvlText w:val=""/>
      <w:lvlJc w:val="left"/>
      <w:pPr>
        <w:ind w:left="3234" w:hanging="420"/>
      </w:pPr>
      <w:rPr>
        <w:rFonts w:ascii="Wingdings" w:hAnsi="Wingdings" w:hint="default"/>
      </w:rPr>
    </w:lvl>
    <w:lvl w:ilvl="5" w:tplc="04090005"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3" w:tentative="1">
      <w:start w:val="1"/>
      <w:numFmt w:val="bullet"/>
      <w:lvlText w:val=""/>
      <w:lvlJc w:val="left"/>
      <w:pPr>
        <w:ind w:left="4494" w:hanging="420"/>
      </w:pPr>
      <w:rPr>
        <w:rFonts w:ascii="Wingdings" w:hAnsi="Wingdings" w:hint="default"/>
      </w:rPr>
    </w:lvl>
    <w:lvl w:ilvl="8" w:tplc="04090005" w:tentative="1">
      <w:start w:val="1"/>
      <w:numFmt w:val="bullet"/>
      <w:lvlText w:val=""/>
      <w:lvlJc w:val="left"/>
      <w:pPr>
        <w:ind w:left="4914" w:hanging="420"/>
      </w:pPr>
      <w:rPr>
        <w:rFonts w:ascii="Wingdings" w:hAnsi="Wingdings" w:hint="default"/>
      </w:rPr>
    </w:lvl>
  </w:abstractNum>
  <w:abstractNum w:abstractNumId="4" w15:restartNumberingAfterBreak="0">
    <w:nsid w:val="14245FCB"/>
    <w:multiLevelType w:val="hybridMultilevel"/>
    <w:tmpl w:val="0E645562"/>
    <w:lvl w:ilvl="0" w:tplc="89ECC11E">
      <w:start w:val="1"/>
      <w:numFmt w:val="decimal"/>
      <w:lvlText w:val="%1、"/>
      <w:lvlJc w:val="left"/>
      <w:pPr>
        <w:ind w:left="1145" w:hanging="720"/>
      </w:pPr>
      <w:rPr>
        <w:rFonts w:cstheme="minorBidi" w:hint="default"/>
      </w:rPr>
    </w:lvl>
    <w:lvl w:ilvl="1" w:tplc="04090019" w:tentative="1">
      <w:start w:val="1"/>
      <w:numFmt w:val="lowerLetter"/>
      <w:lvlText w:val="%2)"/>
      <w:lvlJc w:val="left"/>
      <w:pPr>
        <w:ind w:left="1563" w:hanging="420"/>
      </w:pPr>
    </w:lvl>
    <w:lvl w:ilvl="2" w:tplc="0409001B" w:tentative="1">
      <w:start w:val="1"/>
      <w:numFmt w:val="lowerRoman"/>
      <w:lvlText w:val="%3."/>
      <w:lvlJc w:val="right"/>
      <w:pPr>
        <w:ind w:left="1983" w:hanging="420"/>
      </w:pPr>
    </w:lvl>
    <w:lvl w:ilvl="3" w:tplc="0409000F" w:tentative="1">
      <w:start w:val="1"/>
      <w:numFmt w:val="decimal"/>
      <w:lvlText w:val="%4."/>
      <w:lvlJc w:val="left"/>
      <w:pPr>
        <w:ind w:left="2403" w:hanging="420"/>
      </w:pPr>
    </w:lvl>
    <w:lvl w:ilvl="4" w:tplc="04090019" w:tentative="1">
      <w:start w:val="1"/>
      <w:numFmt w:val="lowerLetter"/>
      <w:lvlText w:val="%5)"/>
      <w:lvlJc w:val="left"/>
      <w:pPr>
        <w:ind w:left="2823" w:hanging="420"/>
      </w:pPr>
    </w:lvl>
    <w:lvl w:ilvl="5" w:tplc="0409001B" w:tentative="1">
      <w:start w:val="1"/>
      <w:numFmt w:val="lowerRoman"/>
      <w:lvlText w:val="%6."/>
      <w:lvlJc w:val="right"/>
      <w:pPr>
        <w:ind w:left="3243" w:hanging="420"/>
      </w:pPr>
    </w:lvl>
    <w:lvl w:ilvl="6" w:tplc="0409000F" w:tentative="1">
      <w:start w:val="1"/>
      <w:numFmt w:val="decimal"/>
      <w:lvlText w:val="%7."/>
      <w:lvlJc w:val="left"/>
      <w:pPr>
        <w:ind w:left="3663" w:hanging="420"/>
      </w:pPr>
    </w:lvl>
    <w:lvl w:ilvl="7" w:tplc="04090019" w:tentative="1">
      <w:start w:val="1"/>
      <w:numFmt w:val="lowerLetter"/>
      <w:lvlText w:val="%8)"/>
      <w:lvlJc w:val="left"/>
      <w:pPr>
        <w:ind w:left="4083" w:hanging="420"/>
      </w:pPr>
    </w:lvl>
    <w:lvl w:ilvl="8" w:tplc="0409001B" w:tentative="1">
      <w:start w:val="1"/>
      <w:numFmt w:val="lowerRoman"/>
      <w:lvlText w:val="%9."/>
      <w:lvlJc w:val="right"/>
      <w:pPr>
        <w:ind w:left="4503" w:hanging="420"/>
      </w:pPr>
    </w:lvl>
  </w:abstractNum>
  <w:abstractNum w:abstractNumId="5" w15:restartNumberingAfterBreak="0">
    <w:nsid w:val="14984DC1"/>
    <w:multiLevelType w:val="multilevel"/>
    <w:tmpl w:val="621C2CAA"/>
    <w:lvl w:ilvl="0">
      <w:start w:val="1"/>
      <w:numFmt w:val="bullet"/>
      <w:lvlText w:val=""/>
      <w:lvlJc w:val="left"/>
      <w:pPr>
        <w:ind w:left="1280" w:hanging="420"/>
      </w:pPr>
      <w:rPr>
        <w:rFonts w:ascii="Wingdings" w:hAnsi="Wingdings" w:hint="default"/>
      </w:rPr>
    </w:lvl>
    <w:lvl w:ilvl="1">
      <w:start w:val="1"/>
      <w:numFmt w:val="bullet"/>
      <w:lvlText w:val=""/>
      <w:lvlJc w:val="left"/>
      <w:pPr>
        <w:ind w:left="1700" w:hanging="420"/>
      </w:pPr>
      <w:rPr>
        <w:rFonts w:ascii="Wingdings" w:hAnsi="Wingdings" w:hint="default"/>
      </w:rPr>
    </w:lvl>
    <w:lvl w:ilvl="2">
      <w:start w:val="1"/>
      <w:numFmt w:val="bullet"/>
      <w:lvlText w:val=""/>
      <w:lvlJc w:val="left"/>
      <w:pPr>
        <w:ind w:left="2120" w:hanging="420"/>
      </w:pPr>
      <w:rPr>
        <w:rFonts w:ascii="Wingdings" w:hAnsi="Wingdings" w:hint="default"/>
      </w:rPr>
    </w:lvl>
    <w:lvl w:ilvl="3">
      <w:start w:val="1"/>
      <w:numFmt w:val="bullet"/>
      <w:lvlText w:val=""/>
      <w:lvlJc w:val="left"/>
      <w:pPr>
        <w:ind w:left="2540" w:hanging="420"/>
      </w:pPr>
      <w:rPr>
        <w:rFonts w:ascii="Wingdings" w:hAnsi="Wingdings" w:hint="default"/>
      </w:rPr>
    </w:lvl>
    <w:lvl w:ilvl="4">
      <w:start w:val="1"/>
      <w:numFmt w:val="bullet"/>
      <w:lvlText w:val=""/>
      <w:lvlJc w:val="left"/>
      <w:pPr>
        <w:ind w:left="2960" w:hanging="420"/>
      </w:pPr>
      <w:rPr>
        <w:rFonts w:ascii="Wingdings" w:hAnsi="Wingdings" w:hint="default"/>
      </w:rPr>
    </w:lvl>
    <w:lvl w:ilvl="5">
      <w:start w:val="1"/>
      <w:numFmt w:val="bullet"/>
      <w:lvlText w:val=""/>
      <w:lvlJc w:val="left"/>
      <w:pPr>
        <w:ind w:left="3380" w:hanging="420"/>
      </w:pPr>
      <w:rPr>
        <w:rFonts w:ascii="Wingdings" w:hAnsi="Wingdings" w:hint="default"/>
      </w:rPr>
    </w:lvl>
    <w:lvl w:ilvl="6">
      <w:start w:val="1"/>
      <w:numFmt w:val="bullet"/>
      <w:lvlText w:val=""/>
      <w:lvlJc w:val="left"/>
      <w:pPr>
        <w:ind w:left="3800" w:hanging="420"/>
      </w:pPr>
      <w:rPr>
        <w:rFonts w:ascii="Wingdings" w:hAnsi="Wingdings" w:hint="default"/>
      </w:rPr>
    </w:lvl>
    <w:lvl w:ilvl="7">
      <w:start w:val="1"/>
      <w:numFmt w:val="bullet"/>
      <w:lvlText w:val=""/>
      <w:lvlJc w:val="left"/>
      <w:pPr>
        <w:ind w:left="4220" w:hanging="420"/>
      </w:pPr>
      <w:rPr>
        <w:rFonts w:ascii="Wingdings" w:hAnsi="Wingdings" w:hint="default"/>
      </w:rPr>
    </w:lvl>
    <w:lvl w:ilvl="8">
      <w:start w:val="1"/>
      <w:numFmt w:val="bullet"/>
      <w:lvlText w:val=""/>
      <w:lvlJc w:val="left"/>
      <w:pPr>
        <w:ind w:left="4640" w:hanging="420"/>
      </w:pPr>
      <w:rPr>
        <w:rFonts w:ascii="Wingdings" w:hAnsi="Wingdings" w:hint="default"/>
      </w:rPr>
    </w:lvl>
  </w:abstractNum>
  <w:abstractNum w:abstractNumId="6" w15:restartNumberingAfterBreak="0">
    <w:nsid w:val="15533C72"/>
    <w:multiLevelType w:val="multilevel"/>
    <w:tmpl w:val="0B34151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 w15:restartNumberingAfterBreak="0">
    <w:nsid w:val="16543898"/>
    <w:multiLevelType w:val="multilevel"/>
    <w:tmpl w:val="D564FF82"/>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8" w15:restartNumberingAfterBreak="0">
    <w:nsid w:val="1E735D6A"/>
    <w:multiLevelType w:val="hybridMultilevel"/>
    <w:tmpl w:val="FB2EBD92"/>
    <w:lvl w:ilvl="0" w:tplc="0409000B">
      <w:start w:val="1"/>
      <w:numFmt w:val="bullet"/>
      <w:lvlText w:val=""/>
      <w:lvlJc w:val="left"/>
      <w:pPr>
        <w:ind w:left="1443" w:hanging="720"/>
      </w:pPr>
      <w:rPr>
        <w:rFonts w:ascii="Wingdings" w:hAnsi="Wingdings" w:hint="default"/>
      </w:rPr>
    </w:lvl>
    <w:lvl w:ilvl="1" w:tplc="04090019" w:tentative="1">
      <w:start w:val="1"/>
      <w:numFmt w:val="lowerLetter"/>
      <w:lvlText w:val="%2)"/>
      <w:lvlJc w:val="left"/>
      <w:pPr>
        <w:ind w:left="1563" w:hanging="420"/>
      </w:pPr>
    </w:lvl>
    <w:lvl w:ilvl="2" w:tplc="0409001B" w:tentative="1">
      <w:start w:val="1"/>
      <w:numFmt w:val="lowerRoman"/>
      <w:lvlText w:val="%3."/>
      <w:lvlJc w:val="right"/>
      <w:pPr>
        <w:ind w:left="1983" w:hanging="420"/>
      </w:pPr>
    </w:lvl>
    <w:lvl w:ilvl="3" w:tplc="0409000F" w:tentative="1">
      <w:start w:val="1"/>
      <w:numFmt w:val="decimal"/>
      <w:lvlText w:val="%4."/>
      <w:lvlJc w:val="left"/>
      <w:pPr>
        <w:ind w:left="2403" w:hanging="420"/>
      </w:pPr>
    </w:lvl>
    <w:lvl w:ilvl="4" w:tplc="04090019" w:tentative="1">
      <w:start w:val="1"/>
      <w:numFmt w:val="lowerLetter"/>
      <w:lvlText w:val="%5)"/>
      <w:lvlJc w:val="left"/>
      <w:pPr>
        <w:ind w:left="2823" w:hanging="420"/>
      </w:pPr>
    </w:lvl>
    <w:lvl w:ilvl="5" w:tplc="0409001B" w:tentative="1">
      <w:start w:val="1"/>
      <w:numFmt w:val="lowerRoman"/>
      <w:lvlText w:val="%6."/>
      <w:lvlJc w:val="right"/>
      <w:pPr>
        <w:ind w:left="3243" w:hanging="420"/>
      </w:pPr>
    </w:lvl>
    <w:lvl w:ilvl="6" w:tplc="0409000F" w:tentative="1">
      <w:start w:val="1"/>
      <w:numFmt w:val="decimal"/>
      <w:lvlText w:val="%7."/>
      <w:lvlJc w:val="left"/>
      <w:pPr>
        <w:ind w:left="3663" w:hanging="420"/>
      </w:pPr>
    </w:lvl>
    <w:lvl w:ilvl="7" w:tplc="04090019" w:tentative="1">
      <w:start w:val="1"/>
      <w:numFmt w:val="lowerLetter"/>
      <w:lvlText w:val="%8)"/>
      <w:lvlJc w:val="left"/>
      <w:pPr>
        <w:ind w:left="4083" w:hanging="420"/>
      </w:pPr>
    </w:lvl>
    <w:lvl w:ilvl="8" w:tplc="0409001B" w:tentative="1">
      <w:start w:val="1"/>
      <w:numFmt w:val="lowerRoman"/>
      <w:lvlText w:val="%9."/>
      <w:lvlJc w:val="right"/>
      <w:pPr>
        <w:ind w:left="4503" w:hanging="420"/>
      </w:pPr>
    </w:lvl>
  </w:abstractNum>
  <w:abstractNum w:abstractNumId="9" w15:restartNumberingAfterBreak="0">
    <w:nsid w:val="25D5050F"/>
    <w:multiLevelType w:val="hybridMultilevel"/>
    <w:tmpl w:val="7C00A482"/>
    <w:lvl w:ilvl="0" w:tplc="9ED87660">
      <w:start w:val="1"/>
      <w:numFmt w:val="bullet"/>
      <w:lvlText w:val=""/>
      <w:lvlJc w:val="left"/>
      <w:pPr>
        <w:ind w:left="420" w:hanging="420"/>
      </w:pPr>
      <w:rPr>
        <w:rFonts w:ascii="Wingdings" w:hAnsi="Wingdings" w:hint="default"/>
        <w:color w:val="000000" w:themeColor="text1"/>
      </w:rPr>
    </w:lvl>
    <w:lvl w:ilvl="1" w:tplc="04090003" w:tentative="1">
      <w:start w:val="1"/>
      <w:numFmt w:val="bullet"/>
      <w:lvlText w:val=""/>
      <w:lvlJc w:val="left"/>
      <w:pPr>
        <w:ind w:left="840" w:hanging="420"/>
      </w:pPr>
      <w:rPr>
        <w:rFonts w:ascii="Wingdings" w:hAnsi="Wingdings" w:cs="Wingdings" w:hint="default"/>
      </w:rPr>
    </w:lvl>
    <w:lvl w:ilvl="2" w:tplc="04090005" w:tentative="1">
      <w:start w:val="1"/>
      <w:numFmt w:val="bullet"/>
      <w:lvlText w:val=""/>
      <w:lvlJc w:val="left"/>
      <w:pPr>
        <w:ind w:left="1260" w:hanging="420"/>
      </w:pPr>
      <w:rPr>
        <w:rFonts w:ascii="Wingdings" w:hAnsi="Wingdings" w:cs="Wingdings" w:hint="default"/>
      </w:rPr>
    </w:lvl>
    <w:lvl w:ilvl="3" w:tplc="04090001" w:tentative="1">
      <w:start w:val="1"/>
      <w:numFmt w:val="bullet"/>
      <w:lvlText w:val=""/>
      <w:lvlJc w:val="left"/>
      <w:pPr>
        <w:ind w:left="1680" w:hanging="420"/>
      </w:pPr>
      <w:rPr>
        <w:rFonts w:ascii="Wingdings" w:hAnsi="Wingdings" w:cs="Wingdings" w:hint="default"/>
      </w:rPr>
    </w:lvl>
    <w:lvl w:ilvl="4" w:tplc="04090003" w:tentative="1">
      <w:start w:val="1"/>
      <w:numFmt w:val="bullet"/>
      <w:lvlText w:val=""/>
      <w:lvlJc w:val="left"/>
      <w:pPr>
        <w:ind w:left="2100" w:hanging="420"/>
      </w:pPr>
      <w:rPr>
        <w:rFonts w:ascii="Wingdings" w:hAnsi="Wingdings" w:cs="Wingdings" w:hint="default"/>
      </w:rPr>
    </w:lvl>
    <w:lvl w:ilvl="5" w:tplc="04090005" w:tentative="1">
      <w:start w:val="1"/>
      <w:numFmt w:val="bullet"/>
      <w:lvlText w:val=""/>
      <w:lvlJc w:val="left"/>
      <w:pPr>
        <w:ind w:left="2520" w:hanging="420"/>
      </w:pPr>
      <w:rPr>
        <w:rFonts w:ascii="Wingdings" w:hAnsi="Wingdings" w:cs="Wingdings" w:hint="default"/>
      </w:rPr>
    </w:lvl>
    <w:lvl w:ilvl="6" w:tplc="04090001" w:tentative="1">
      <w:start w:val="1"/>
      <w:numFmt w:val="bullet"/>
      <w:lvlText w:val=""/>
      <w:lvlJc w:val="left"/>
      <w:pPr>
        <w:ind w:left="2940" w:hanging="420"/>
      </w:pPr>
      <w:rPr>
        <w:rFonts w:ascii="Wingdings" w:hAnsi="Wingdings" w:cs="Wingdings" w:hint="default"/>
      </w:rPr>
    </w:lvl>
    <w:lvl w:ilvl="7" w:tplc="04090003" w:tentative="1">
      <w:start w:val="1"/>
      <w:numFmt w:val="bullet"/>
      <w:lvlText w:val=""/>
      <w:lvlJc w:val="left"/>
      <w:pPr>
        <w:ind w:left="3360" w:hanging="420"/>
      </w:pPr>
      <w:rPr>
        <w:rFonts w:ascii="Wingdings" w:hAnsi="Wingdings" w:cs="Wingdings" w:hint="default"/>
      </w:rPr>
    </w:lvl>
    <w:lvl w:ilvl="8" w:tplc="04090005" w:tentative="1">
      <w:start w:val="1"/>
      <w:numFmt w:val="bullet"/>
      <w:lvlText w:val=""/>
      <w:lvlJc w:val="left"/>
      <w:pPr>
        <w:ind w:left="3780" w:hanging="420"/>
      </w:pPr>
      <w:rPr>
        <w:rFonts w:ascii="Wingdings" w:hAnsi="Wingdings" w:cs="Wingdings" w:hint="default"/>
      </w:rPr>
    </w:lvl>
  </w:abstractNum>
  <w:abstractNum w:abstractNumId="10" w15:restartNumberingAfterBreak="0">
    <w:nsid w:val="27661B07"/>
    <w:multiLevelType w:val="hybridMultilevel"/>
    <w:tmpl w:val="AB904552"/>
    <w:lvl w:ilvl="0" w:tplc="09B6E416">
      <w:start w:val="1"/>
      <w:numFmt w:val="decimal"/>
      <w:lvlText w:val="%1、"/>
      <w:lvlJc w:val="left"/>
      <w:pPr>
        <w:ind w:left="720" w:hanging="720"/>
      </w:pPr>
      <w:rPr>
        <w:rFonts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EF23234"/>
    <w:multiLevelType w:val="multilevel"/>
    <w:tmpl w:val="2EF23234"/>
    <w:lvl w:ilvl="0">
      <w:start w:val="1"/>
      <w:numFmt w:val="decimal"/>
      <w:pStyle w:val="2"/>
      <w:lvlText w:val="%1."/>
      <w:lvlJc w:val="left"/>
      <w:pPr>
        <w:ind w:left="1134" w:hanging="397"/>
      </w:pPr>
      <w:rPr>
        <w:b/>
      </w:rPr>
    </w:lvl>
    <w:lvl w:ilvl="1">
      <w:start w:val="1"/>
      <w:numFmt w:val="lowerLetter"/>
      <w:lvlText w:val="%2)"/>
      <w:lvlJc w:val="left"/>
      <w:pPr>
        <w:ind w:left="1550" w:hanging="420"/>
      </w:pPr>
    </w:lvl>
    <w:lvl w:ilvl="2">
      <w:start w:val="1"/>
      <w:numFmt w:val="lowerRoman"/>
      <w:lvlText w:val="%3."/>
      <w:lvlJc w:val="right"/>
      <w:pPr>
        <w:ind w:left="1970" w:hanging="420"/>
      </w:pPr>
    </w:lvl>
    <w:lvl w:ilvl="3">
      <w:start w:val="1"/>
      <w:numFmt w:val="decimal"/>
      <w:lvlText w:val="%4."/>
      <w:lvlJc w:val="left"/>
      <w:pPr>
        <w:ind w:left="2390" w:hanging="420"/>
      </w:pPr>
    </w:lvl>
    <w:lvl w:ilvl="4">
      <w:start w:val="1"/>
      <w:numFmt w:val="lowerLetter"/>
      <w:lvlText w:val="%5)"/>
      <w:lvlJc w:val="left"/>
      <w:pPr>
        <w:ind w:left="2810" w:hanging="420"/>
      </w:pPr>
    </w:lvl>
    <w:lvl w:ilvl="5">
      <w:start w:val="1"/>
      <w:numFmt w:val="lowerRoman"/>
      <w:lvlText w:val="%6."/>
      <w:lvlJc w:val="right"/>
      <w:pPr>
        <w:ind w:left="3230" w:hanging="420"/>
      </w:pPr>
    </w:lvl>
    <w:lvl w:ilvl="6">
      <w:start w:val="1"/>
      <w:numFmt w:val="decimal"/>
      <w:lvlText w:val="%7."/>
      <w:lvlJc w:val="left"/>
      <w:pPr>
        <w:ind w:left="3650" w:hanging="420"/>
      </w:pPr>
    </w:lvl>
    <w:lvl w:ilvl="7">
      <w:start w:val="1"/>
      <w:numFmt w:val="lowerLetter"/>
      <w:lvlText w:val="%8)"/>
      <w:lvlJc w:val="left"/>
      <w:pPr>
        <w:ind w:left="4070" w:hanging="420"/>
      </w:pPr>
    </w:lvl>
    <w:lvl w:ilvl="8">
      <w:start w:val="1"/>
      <w:numFmt w:val="lowerRoman"/>
      <w:lvlText w:val="%9."/>
      <w:lvlJc w:val="right"/>
      <w:pPr>
        <w:ind w:left="4490" w:hanging="420"/>
      </w:pPr>
    </w:lvl>
  </w:abstractNum>
  <w:abstractNum w:abstractNumId="12" w15:restartNumberingAfterBreak="0">
    <w:nsid w:val="2FBA2866"/>
    <w:multiLevelType w:val="hybridMultilevel"/>
    <w:tmpl w:val="FCE8E1B0"/>
    <w:lvl w:ilvl="0" w:tplc="D8827A80">
      <w:start w:val="1"/>
      <w:numFmt w:val="japaneseCounting"/>
      <w:lvlText w:val="%1、"/>
      <w:lvlJc w:val="left"/>
      <w:pPr>
        <w:ind w:left="1514" w:hanging="720"/>
      </w:pPr>
      <w:rPr>
        <w:rFonts w:hint="default"/>
      </w:rPr>
    </w:lvl>
    <w:lvl w:ilvl="1" w:tplc="04090019" w:tentative="1">
      <w:start w:val="1"/>
      <w:numFmt w:val="lowerLetter"/>
      <w:lvlText w:val="%2)"/>
      <w:lvlJc w:val="left"/>
      <w:pPr>
        <w:ind w:left="1634" w:hanging="420"/>
      </w:pPr>
    </w:lvl>
    <w:lvl w:ilvl="2" w:tplc="0409001B" w:tentative="1">
      <w:start w:val="1"/>
      <w:numFmt w:val="lowerRoman"/>
      <w:lvlText w:val="%3."/>
      <w:lvlJc w:val="right"/>
      <w:pPr>
        <w:ind w:left="2054" w:hanging="420"/>
      </w:pPr>
    </w:lvl>
    <w:lvl w:ilvl="3" w:tplc="0409000F" w:tentative="1">
      <w:start w:val="1"/>
      <w:numFmt w:val="decimal"/>
      <w:lvlText w:val="%4."/>
      <w:lvlJc w:val="left"/>
      <w:pPr>
        <w:ind w:left="2474" w:hanging="420"/>
      </w:pPr>
    </w:lvl>
    <w:lvl w:ilvl="4" w:tplc="04090019" w:tentative="1">
      <w:start w:val="1"/>
      <w:numFmt w:val="lowerLetter"/>
      <w:lvlText w:val="%5)"/>
      <w:lvlJc w:val="left"/>
      <w:pPr>
        <w:ind w:left="2894" w:hanging="420"/>
      </w:pPr>
    </w:lvl>
    <w:lvl w:ilvl="5" w:tplc="0409001B" w:tentative="1">
      <w:start w:val="1"/>
      <w:numFmt w:val="lowerRoman"/>
      <w:lvlText w:val="%6."/>
      <w:lvlJc w:val="right"/>
      <w:pPr>
        <w:ind w:left="3314" w:hanging="420"/>
      </w:pPr>
    </w:lvl>
    <w:lvl w:ilvl="6" w:tplc="0409000F" w:tentative="1">
      <w:start w:val="1"/>
      <w:numFmt w:val="decimal"/>
      <w:lvlText w:val="%7."/>
      <w:lvlJc w:val="left"/>
      <w:pPr>
        <w:ind w:left="3734" w:hanging="420"/>
      </w:pPr>
    </w:lvl>
    <w:lvl w:ilvl="7" w:tplc="04090019" w:tentative="1">
      <w:start w:val="1"/>
      <w:numFmt w:val="lowerLetter"/>
      <w:lvlText w:val="%8)"/>
      <w:lvlJc w:val="left"/>
      <w:pPr>
        <w:ind w:left="4154" w:hanging="420"/>
      </w:pPr>
    </w:lvl>
    <w:lvl w:ilvl="8" w:tplc="0409001B" w:tentative="1">
      <w:start w:val="1"/>
      <w:numFmt w:val="lowerRoman"/>
      <w:lvlText w:val="%9."/>
      <w:lvlJc w:val="right"/>
      <w:pPr>
        <w:ind w:left="4574" w:hanging="420"/>
      </w:pPr>
    </w:lvl>
  </w:abstractNum>
  <w:abstractNum w:abstractNumId="13" w15:restartNumberingAfterBreak="0">
    <w:nsid w:val="307702B6"/>
    <w:multiLevelType w:val="hybridMultilevel"/>
    <w:tmpl w:val="91003526"/>
    <w:lvl w:ilvl="0" w:tplc="A2D2FD72">
      <w:numFmt w:val="bullet"/>
      <w:lvlText w:val="•"/>
      <w:lvlJc w:val="left"/>
      <w:pPr>
        <w:ind w:left="227" w:hanging="227"/>
      </w:pPr>
      <w:rPr>
        <w:rFonts w:ascii="等线" w:eastAsia="等线" w:hAnsi="等线" w:cstheme="minorBidi" w:hint="eastAsia"/>
      </w:rPr>
    </w:lvl>
    <w:lvl w:ilvl="1" w:tplc="04090003" w:tentative="1">
      <w:start w:val="1"/>
      <w:numFmt w:val="bullet"/>
      <w:lvlText w:val=""/>
      <w:lvlJc w:val="left"/>
      <w:pPr>
        <w:ind w:left="1050" w:hanging="420"/>
      </w:pPr>
      <w:rPr>
        <w:rFonts w:ascii="Wingdings" w:hAnsi="Wingdings" w:cs="Wingdings" w:hint="default"/>
      </w:rPr>
    </w:lvl>
    <w:lvl w:ilvl="2" w:tplc="04090005" w:tentative="1">
      <w:start w:val="1"/>
      <w:numFmt w:val="bullet"/>
      <w:lvlText w:val=""/>
      <w:lvlJc w:val="left"/>
      <w:pPr>
        <w:ind w:left="1470" w:hanging="420"/>
      </w:pPr>
      <w:rPr>
        <w:rFonts w:ascii="Wingdings" w:hAnsi="Wingdings" w:cs="Wingdings" w:hint="default"/>
      </w:rPr>
    </w:lvl>
    <w:lvl w:ilvl="3" w:tplc="04090001" w:tentative="1">
      <w:start w:val="1"/>
      <w:numFmt w:val="bullet"/>
      <w:lvlText w:val=""/>
      <w:lvlJc w:val="left"/>
      <w:pPr>
        <w:ind w:left="1890" w:hanging="420"/>
      </w:pPr>
      <w:rPr>
        <w:rFonts w:ascii="Wingdings" w:hAnsi="Wingdings" w:cs="Wingdings" w:hint="default"/>
      </w:rPr>
    </w:lvl>
    <w:lvl w:ilvl="4" w:tplc="04090003" w:tentative="1">
      <w:start w:val="1"/>
      <w:numFmt w:val="bullet"/>
      <w:lvlText w:val=""/>
      <w:lvlJc w:val="left"/>
      <w:pPr>
        <w:ind w:left="2310" w:hanging="420"/>
      </w:pPr>
      <w:rPr>
        <w:rFonts w:ascii="Wingdings" w:hAnsi="Wingdings" w:cs="Wingdings" w:hint="default"/>
      </w:rPr>
    </w:lvl>
    <w:lvl w:ilvl="5" w:tplc="04090005" w:tentative="1">
      <w:start w:val="1"/>
      <w:numFmt w:val="bullet"/>
      <w:lvlText w:val=""/>
      <w:lvlJc w:val="left"/>
      <w:pPr>
        <w:ind w:left="2730" w:hanging="420"/>
      </w:pPr>
      <w:rPr>
        <w:rFonts w:ascii="Wingdings" w:hAnsi="Wingdings" w:cs="Wingdings" w:hint="default"/>
      </w:rPr>
    </w:lvl>
    <w:lvl w:ilvl="6" w:tplc="04090001" w:tentative="1">
      <w:start w:val="1"/>
      <w:numFmt w:val="bullet"/>
      <w:lvlText w:val=""/>
      <w:lvlJc w:val="left"/>
      <w:pPr>
        <w:ind w:left="3150" w:hanging="420"/>
      </w:pPr>
      <w:rPr>
        <w:rFonts w:ascii="Wingdings" w:hAnsi="Wingdings" w:cs="Wingdings" w:hint="default"/>
      </w:rPr>
    </w:lvl>
    <w:lvl w:ilvl="7" w:tplc="04090003" w:tentative="1">
      <w:start w:val="1"/>
      <w:numFmt w:val="bullet"/>
      <w:lvlText w:val=""/>
      <w:lvlJc w:val="left"/>
      <w:pPr>
        <w:ind w:left="3570" w:hanging="420"/>
      </w:pPr>
      <w:rPr>
        <w:rFonts w:ascii="Wingdings" w:hAnsi="Wingdings" w:cs="Wingdings" w:hint="default"/>
      </w:rPr>
    </w:lvl>
    <w:lvl w:ilvl="8" w:tplc="04090005" w:tentative="1">
      <w:start w:val="1"/>
      <w:numFmt w:val="bullet"/>
      <w:lvlText w:val=""/>
      <w:lvlJc w:val="left"/>
      <w:pPr>
        <w:ind w:left="3990" w:hanging="420"/>
      </w:pPr>
      <w:rPr>
        <w:rFonts w:ascii="Wingdings" w:hAnsi="Wingdings" w:cs="Wingdings" w:hint="default"/>
      </w:rPr>
    </w:lvl>
  </w:abstractNum>
  <w:abstractNum w:abstractNumId="14" w15:restartNumberingAfterBreak="0">
    <w:nsid w:val="31E55C03"/>
    <w:multiLevelType w:val="hybridMultilevel"/>
    <w:tmpl w:val="490CDD80"/>
    <w:lvl w:ilvl="0" w:tplc="2F646B8A">
      <w:start w:val="1"/>
      <w:numFmt w:val="bullet"/>
      <w:lvlText w:val=""/>
      <w:lvlJc w:val="left"/>
      <w:pPr>
        <w:ind w:left="860" w:hanging="420"/>
      </w:pPr>
      <w:rPr>
        <w:rFonts w:ascii="Wingdings" w:hAnsi="Wingdings" w:hint="default"/>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abstractNum w:abstractNumId="15" w15:restartNumberingAfterBreak="0">
    <w:nsid w:val="337720CD"/>
    <w:multiLevelType w:val="hybridMultilevel"/>
    <w:tmpl w:val="65D282D2"/>
    <w:lvl w:ilvl="0" w:tplc="2F646B8A">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15:restartNumberingAfterBreak="0">
    <w:nsid w:val="3B9741BD"/>
    <w:multiLevelType w:val="hybridMultilevel"/>
    <w:tmpl w:val="5CCC734C"/>
    <w:lvl w:ilvl="0" w:tplc="0409000B">
      <w:start w:val="1"/>
      <w:numFmt w:val="bullet"/>
      <w:lvlText w:val=""/>
      <w:lvlJc w:val="left"/>
      <w:pPr>
        <w:ind w:left="1128" w:hanging="420"/>
      </w:pPr>
      <w:rPr>
        <w:rFonts w:ascii="Wingdings" w:hAnsi="Wingdings" w:hint="default"/>
      </w:rPr>
    </w:lvl>
    <w:lvl w:ilvl="1" w:tplc="04090003" w:tentative="1">
      <w:start w:val="1"/>
      <w:numFmt w:val="bullet"/>
      <w:lvlText w:val=""/>
      <w:lvlJc w:val="left"/>
      <w:pPr>
        <w:ind w:left="1548" w:hanging="420"/>
      </w:pPr>
      <w:rPr>
        <w:rFonts w:ascii="Wingdings" w:hAnsi="Wingdings" w:hint="default"/>
      </w:rPr>
    </w:lvl>
    <w:lvl w:ilvl="2" w:tplc="04090005"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3" w:tentative="1">
      <w:start w:val="1"/>
      <w:numFmt w:val="bullet"/>
      <w:lvlText w:val=""/>
      <w:lvlJc w:val="left"/>
      <w:pPr>
        <w:ind w:left="2808" w:hanging="420"/>
      </w:pPr>
      <w:rPr>
        <w:rFonts w:ascii="Wingdings" w:hAnsi="Wingdings" w:hint="default"/>
      </w:rPr>
    </w:lvl>
    <w:lvl w:ilvl="5" w:tplc="04090005"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3" w:tentative="1">
      <w:start w:val="1"/>
      <w:numFmt w:val="bullet"/>
      <w:lvlText w:val=""/>
      <w:lvlJc w:val="left"/>
      <w:pPr>
        <w:ind w:left="4068" w:hanging="420"/>
      </w:pPr>
      <w:rPr>
        <w:rFonts w:ascii="Wingdings" w:hAnsi="Wingdings" w:hint="default"/>
      </w:rPr>
    </w:lvl>
    <w:lvl w:ilvl="8" w:tplc="04090005" w:tentative="1">
      <w:start w:val="1"/>
      <w:numFmt w:val="bullet"/>
      <w:lvlText w:val=""/>
      <w:lvlJc w:val="left"/>
      <w:pPr>
        <w:ind w:left="4488" w:hanging="420"/>
      </w:pPr>
      <w:rPr>
        <w:rFonts w:ascii="Wingdings" w:hAnsi="Wingdings" w:hint="default"/>
      </w:rPr>
    </w:lvl>
  </w:abstractNum>
  <w:abstractNum w:abstractNumId="17" w15:restartNumberingAfterBreak="0">
    <w:nsid w:val="3C9F67FC"/>
    <w:multiLevelType w:val="hybridMultilevel"/>
    <w:tmpl w:val="7F5E963C"/>
    <w:lvl w:ilvl="0" w:tplc="29309E00">
      <w:start w:val="1"/>
      <w:numFmt w:val="decimal"/>
      <w:lvlText w:val="%1、"/>
      <w:lvlJc w:val="left"/>
      <w:pPr>
        <w:ind w:left="1121" w:hanging="384"/>
      </w:pPr>
      <w:rPr>
        <w:rFonts w:cstheme="minorBidi" w:hint="default"/>
      </w:rPr>
    </w:lvl>
    <w:lvl w:ilvl="1" w:tplc="221038E2">
      <w:start w:val="5"/>
      <w:numFmt w:val="decimal"/>
      <w:lvlText w:val="%2、"/>
      <w:lvlJc w:val="left"/>
      <w:pPr>
        <w:ind w:left="1877" w:hanging="720"/>
      </w:pPr>
      <w:rPr>
        <w:rFonts w:hint="eastAsia"/>
      </w:rPr>
    </w:lvl>
    <w:lvl w:ilvl="2" w:tplc="0409001B" w:tentative="1">
      <w:start w:val="1"/>
      <w:numFmt w:val="lowerRoman"/>
      <w:lvlText w:val="%3."/>
      <w:lvlJc w:val="right"/>
      <w:pPr>
        <w:ind w:left="1997" w:hanging="420"/>
      </w:pPr>
    </w:lvl>
    <w:lvl w:ilvl="3" w:tplc="0409000F" w:tentative="1">
      <w:start w:val="1"/>
      <w:numFmt w:val="decimal"/>
      <w:lvlText w:val="%4."/>
      <w:lvlJc w:val="left"/>
      <w:pPr>
        <w:ind w:left="2417" w:hanging="420"/>
      </w:pPr>
    </w:lvl>
    <w:lvl w:ilvl="4" w:tplc="04090019" w:tentative="1">
      <w:start w:val="1"/>
      <w:numFmt w:val="lowerLetter"/>
      <w:lvlText w:val="%5)"/>
      <w:lvlJc w:val="left"/>
      <w:pPr>
        <w:ind w:left="2837" w:hanging="420"/>
      </w:pPr>
    </w:lvl>
    <w:lvl w:ilvl="5" w:tplc="0409001B" w:tentative="1">
      <w:start w:val="1"/>
      <w:numFmt w:val="lowerRoman"/>
      <w:lvlText w:val="%6."/>
      <w:lvlJc w:val="right"/>
      <w:pPr>
        <w:ind w:left="3257" w:hanging="420"/>
      </w:pPr>
    </w:lvl>
    <w:lvl w:ilvl="6" w:tplc="0409000F" w:tentative="1">
      <w:start w:val="1"/>
      <w:numFmt w:val="decimal"/>
      <w:lvlText w:val="%7."/>
      <w:lvlJc w:val="left"/>
      <w:pPr>
        <w:ind w:left="3677" w:hanging="420"/>
      </w:pPr>
    </w:lvl>
    <w:lvl w:ilvl="7" w:tplc="04090019" w:tentative="1">
      <w:start w:val="1"/>
      <w:numFmt w:val="lowerLetter"/>
      <w:lvlText w:val="%8)"/>
      <w:lvlJc w:val="left"/>
      <w:pPr>
        <w:ind w:left="4097" w:hanging="420"/>
      </w:pPr>
    </w:lvl>
    <w:lvl w:ilvl="8" w:tplc="0409001B" w:tentative="1">
      <w:start w:val="1"/>
      <w:numFmt w:val="lowerRoman"/>
      <w:lvlText w:val="%9."/>
      <w:lvlJc w:val="right"/>
      <w:pPr>
        <w:ind w:left="4517" w:hanging="420"/>
      </w:pPr>
    </w:lvl>
  </w:abstractNum>
  <w:abstractNum w:abstractNumId="18" w15:restartNumberingAfterBreak="0">
    <w:nsid w:val="3E656C8C"/>
    <w:multiLevelType w:val="multilevel"/>
    <w:tmpl w:val="20085B36"/>
    <w:lvl w:ilvl="0">
      <w:start w:val="1"/>
      <w:numFmt w:val="bullet"/>
      <w:lvlText w:val=""/>
      <w:lvlJc w:val="left"/>
      <w:pPr>
        <w:ind w:left="1260" w:hanging="420"/>
      </w:pPr>
      <w:rPr>
        <w:rFonts w:ascii="Wingdings" w:hAnsi="Wingding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9" w15:restartNumberingAfterBreak="0">
    <w:nsid w:val="44AE17B3"/>
    <w:multiLevelType w:val="multilevel"/>
    <w:tmpl w:val="B1C431C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0" w15:restartNumberingAfterBreak="0">
    <w:nsid w:val="487153EB"/>
    <w:multiLevelType w:val="multilevel"/>
    <w:tmpl w:val="487153EB"/>
    <w:lvl w:ilvl="0">
      <w:start w:val="7"/>
      <w:numFmt w:val="bullet"/>
      <w:lvlText w:val="-"/>
      <w:lvlJc w:val="left"/>
      <w:pPr>
        <w:ind w:left="502" w:hanging="360"/>
      </w:pPr>
      <w:rPr>
        <w:rFonts w:ascii="Arial" w:eastAsia="宋体" w:hAnsi="Arial" w:cs="Arial"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1" w15:restartNumberingAfterBreak="0">
    <w:nsid w:val="4AB012B8"/>
    <w:multiLevelType w:val="hybridMultilevel"/>
    <w:tmpl w:val="AD8AFDDE"/>
    <w:lvl w:ilvl="0" w:tplc="2F646B8A">
      <w:start w:val="1"/>
      <w:numFmt w:val="bullet"/>
      <w:lvlText w:val=""/>
      <w:lvlJc w:val="left"/>
      <w:pPr>
        <w:ind w:left="420" w:hanging="420"/>
      </w:pPr>
      <w:rPr>
        <w:rFonts w:ascii="Wingdings" w:hAnsi="Wingdings" w:hint="default"/>
      </w:rPr>
    </w:lvl>
    <w:lvl w:ilvl="1" w:tplc="2F646B8A">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54446D6A"/>
    <w:multiLevelType w:val="hybridMultilevel"/>
    <w:tmpl w:val="3AB6CF72"/>
    <w:lvl w:ilvl="0" w:tplc="82661C4E">
      <w:start w:val="3"/>
      <w:numFmt w:val="bullet"/>
      <w:lvlText w:val="•"/>
      <w:lvlJc w:val="left"/>
      <w:pPr>
        <w:ind w:left="1260" w:hanging="360"/>
      </w:pPr>
      <w:rPr>
        <w:rFonts w:ascii="等线" w:eastAsia="等线" w:hAnsi="等线" w:cstheme="minorBidi" w:hint="eastAsia"/>
      </w:rPr>
    </w:lvl>
    <w:lvl w:ilvl="1" w:tplc="04090003" w:tentative="1">
      <w:start w:val="1"/>
      <w:numFmt w:val="bullet"/>
      <w:lvlText w:val=""/>
      <w:lvlJc w:val="left"/>
      <w:pPr>
        <w:ind w:left="1740" w:hanging="420"/>
      </w:pPr>
      <w:rPr>
        <w:rFonts w:ascii="Wingdings" w:hAnsi="Wingdings" w:hint="default"/>
      </w:rPr>
    </w:lvl>
    <w:lvl w:ilvl="2" w:tplc="04090005" w:tentative="1">
      <w:start w:val="1"/>
      <w:numFmt w:val="bullet"/>
      <w:lvlText w:val=""/>
      <w:lvlJc w:val="left"/>
      <w:pPr>
        <w:ind w:left="2160" w:hanging="420"/>
      </w:pPr>
      <w:rPr>
        <w:rFonts w:ascii="Wingdings" w:hAnsi="Wingdings" w:hint="default"/>
      </w:rPr>
    </w:lvl>
    <w:lvl w:ilvl="3" w:tplc="04090001" w:tentative="1">
      <w:start w:val="1"/>
      <w:numFmt w:val="bullet"/>
      <w:lvlText w:val=""/>
      <w:lvlJc w:val="left"/>
      <w:pPr>
        <w:ind w:left="2580" w:hanging="420"/>
      </w:pPr>
      <w:rPr>
        <w:rFonts w:ascii="Wingdings" w:hAnsi="Wingdings" w:hint="default"/>
      </w:rPr>
    </w:lvl>
    <w:lvl w:ilvl="4" w:tplc="04090003" w:tentative="1">
      <w:start w:val="1"/>
      <w:numFmt w:val="bullet"/>
      <w:lvlText w:val=""/>
      <w:lvlJc w:val="left"/>
      <w:pPr>
        <w:ind w:left="3000" w:hanging="420"/>
      </w:pPr>
      <w:rPr>
        <w:rFonts w:ascii="Wingdings" w:hAnsi="Wingdings" w:hint="default"/>
      </w:rPr>
    </w:lvl>
    <w:lvl w:ilvl="5" w:tplc="04090005" w:tentative="1">
      <w:start w:val="1"/>
      <w:numFmt w:val="bullet"/>
      <w:lvlText w:val=""/>
      <w:lvlJc w:val="left"/>
      <w:pPr>
        <w:ind w:left="3420" w:hanging="420"/>
      </w:pPr>
      <w:rPr>
        <w:rFonts w:ascii="Wingdings" w:hAnsi="Wingdings" w:hint="default"/>
      </w:rPr>
    </w:lvl>
    <w:lvl w:ilvl="6" w:tplc="04090001" w:tentative="1">
      <w:start w:val="1"/>
      <w:numFmt w:val="bullet"/>
      <w:lvlText w:val=""/>
      <w:lvlJc w:val="left"/>
      <w:pPr>
        <w:ind w:left="3840" w:hanging="420"/>
      </w:pPr>
      <w:rPr>
        <w:rFonts w:ascii="Wingdings" w:hAnsi="Wingdings" w:hint="default"/>
      </w:rPr>
    </w:lvl>
    <w:lvl w:ilvl="7" w:tplc="04090003" w:tentative="1">
      <w:start w:val="1"/>
      <w:numFmt w:val="bullet"/>
      <w:lvlText w:val=""/>
      <w:lvlJc w:val="left"/>
      <w:pPr>
        <w:ind w:left="4260" w:hanging="420"/>
      </w:pPr>
      <w:rPr>
        <w:rFonts w:ascii="Wingdings" w:hAnsi="Wingdings" w:hint="default"/>
      </w:rPr>
    </w:lvl>
    <w:lvl w:ilvl="8" w:tplc="04090005" w:tentative="1">
      <w:start w:val="1"/>
      <w:numFmt w:val="bullet"/>
      <w:lvlText w:val=""/>
      <w:lvlJc w:val="left"/>
      <w:pPr>
        <w:ind w:left="4680" w:hanging="420"/>
      </w:pPr>
      <w:rPr>
        <w:rFonts w:ascii="Wingdings" w:hAnsi="Wingdings" w:hint="default"/>
      </w:rPr>
    </w:lvl>
  </w:abstractNum>
  <w:abstractNum w:abstractNumId="23" w15:restartNumberingAfterBreak="0">
    <w:nsid w:val="57C852D8"/>
    <w:multiLevelType w:val="multilevel"/>
    <w:tmpl w:val="57C852D8"/>
    <w:lvl w:ilvl="0">
      <w:start w:val="1"/>
      <w:numFmt w:val="bullet"/>
      <w:lvlText w:val=""/>
      <w:lvlJc w:val="left"/>
      <w:pPr>
        <w:ind w:left="1275" w:hanging="283"/>
      </w:pPr>
      <w:rPr>
        <w:rFonts w:ascii="Wingdings" w:hAnsi="Wingdings" w:hint="default"/>
      </w:rPr>
    </w:lvl>
    <w:lvl w:ilvl="1">
      <w:start w:val="1"/>
      <w:numFmt w:val="bullet"/>
      <w:lvlText w:val=""/>
      <w:lvlJc w:val="left"/>
      <w:pPr>
        <w:ind w:left="1832" w:hanging="420"/>
      </w:pPr>
      <w:rPr>
        <w:rFonts w:ascii="Wingdings" w:hAnsi="Wingdings" w:hint="default"/>
      </w:rPr>
    </w:lvl>
    <w:lvl w:ilvl="2">
      <w:start w:val="1"/>
      <w:numFmt w:val="bullet"/>
      <w:lvlText w:val=""/>
      <w:lvlJc w:val="left"/>
      <w:pPr>
        <w:ind w:left="2252" w:hanging="420"/>
      </w:pPr>
      <w:rPr>
        <w:rFonts w:ascii="Wingdings" w:hAnsi="Wingdings" w:hint="default"/>
      </w:rPr>
    </w:lvl>
    <w:lvl w:ilvl="3">
      <w:start w:val="1"/>
      <w:numFmt w:val="bullet"/>
      <w:lvlText w:val=""/>
      <w:lvlJc w:val="left"/>
      <w:pPr>
        <w:ind w:left="2672" w:hanging="420"/>
      </w:pPr>
      <w:rPr>
        <w:rFonts w:ascii="Wingdings" w:hAnsi="Wingdings" w:hint="default"/>
      </w:rPr>
    </w:lvl>
    <w:lvl w:ilvl="4">
      <w:start w:val="1"/>
      <w:numFmt w:val="bullet"/>
      <w:lvlText w:val=""/>
      <w:lvlJc w:val="left"/>
      <w:pPr>
        <w:ind w:left="3092" w:hanging="420"/>
      </w:pPr>
      <w:rPr>
        <w:rFonts w:ascii="Wingdings" w:hAnsi="Wingdings" w:hint="default"/>
      </w:rPr>
    </w:lvl>
    <w:lvl w:ilvl="5">
      <w:start w:val="1"/>
      <w:numFmt w:val="bullet"/>
      <w:lvlText w:val=""/>
      <w:lvlJc w:val="left"/>
      <w:pPr>
        <w:ind w:left="3512" w:hanging="420"/>
      </w:pPr>
      <w:rPr>
        <w:rFonts w:ascii="Wingdings" w:hAnsi="Wingdings" w:hint="default"/>
      </w:rPr>
    </w:lvl>
    <w:lvl w:ilvl="6">
      <w:start w:val="1"/>
      <w:numFmt w:val="bullet"/>
      <w:lvlText w:val=""/>
      <w:lvlJc w:val="left"/>
      <w:pPr>
        <w:ind w:left="3932" w:hanging="420"/>
      </w:pPr>
      <w:rPr>
        <w:rFonts w:ascii="Wingdings" w:hAnsi="Wingdings" w:hint="default"/>
      </w:rPr>
    </w:lvl>
    <w:lvl w:ilvl="7">
      <w:start w:val="1"/>
      <w:numFmt w:val="bullet"/>
      <w:lvlText w:val=""/>
      <w:lvlJc w:val="left"/>
      <w:pPr>
        <w:ind w:left="4352" w:hanging="420"/>
      </w:pPr>
      <w:rPr>
        <w:rFonts w:ascii="Wingdings" w:hAnsi="Wingdings" w:hint="default"/>
      </w:rPr>
    </w:lvl>
    <w:lvl w:ilvl="8">
      <w:start w:val="1"/>
      <w:numFmt w:val="bullet"/>
      <w:lvlText w:val=""/>
      <w:lvlJc w:val="left"/>
      <w:pPr>
        <w:ind w:left="4772" w:hanging="420"/>
      </w:pPr>
      <w:rPr>
        <w:rFonts w:ascii="Wingdings" w:hAnsi="Wingdings" w:hint="default"/>
      </w:rPr>
    </w:lvl>
  </w:abstractNum>
  <w:abstractNum w:abstractNumId="24" w15:restartNumberingAfterBreak="0">
    <w:nsid w:val="5C474D29"/>
    <w:multiLevelType w:val="hybridMultilevel"/>
    <w:tmpl w:val="3912BFAE"/>
    <w:lvl w:ilvl="0" w:tplc="EF426D44">
      <w:start w:val="1"/>
      <w:numFmt w:val="decimal"/>
      <w:lvlText w:val="%1、"/>
      <w:lvlJc w:val="left"/>
      <w:pPr>
        <w:ind w:left="1514" w:hanging="720"/>
      </w:pPr>
      <w:rPr>
        <w:rFonts w:hint="default"/>
      </w:rPr>
    </w:lvl>
    <w:lvl w:ilvl="1" w:tplc="04090019" w:tentative="1">
      <w:start w:val="1"/>
      <w:numFmt w:val="lowerLetter"/>
      <w:lvlText w:val="%2."/>
      <w:lvlJc w:val="left"/>
      <w:pPr>
        <w:ind w:left="1874" w:hanging="360"/>
      </w:pPr>
    </w:lvl>
    <w:lvl w:ilvl="2" w:tplc="0409001B" w:tentative="1">
      <w:start w:val="1"/>
      <w:numFmt w:val="lowerRoman"/>
      <w:lvlText w:val="%3."/>
      <w:lvlJc w:val="right"/>
      <w:pPr>
        <w:ind w:left="2594" w:hanging="180"/>
      </w:pPr>
    </w:lvl>
    <w:lvl w:ilvl="3" w:tplc="0409000F" w:tentative="1">
      <w:start w:val="1"/>
      <w:numFmt w:val="decimal"/>
      <w:lvlText w:val="%4."/>
      <w:lvlJc w:val="left"/>
      <w:pPr>
        <w:ind w:left="3314" w:hanging="360"/>
      </w:pPr>
    </w:lvl>
    <w:lvl w:ilvl="4" w:tplc="04090019" w:tentative="1">
      <w:start w:val="1"/>
      <w:numFmt w:val="lowerLetter"/>
      <w:lvlText w:val="%5."/>
      <w:lvlJc w:val="left"/>
      <w:pPr>
        <w:ind w:left="4034" w:hanging="360"/>
      </w:pPr>
    </w:lvl>
    <w:lvl w:ilvl="5" w:tplc="0409001B" w:tentative="1">
      <w:start w:val="1"/>
      <w:numFmt w:val="lowerRoman"/>
      <w:lvlText w:val="%6."/>
      <w:lvlJc w:val="right"/>
      <w:pPr>
        <w:ind w:left="4754" w:hanging="180"/>
      </w:pPr>
    </w:lvl>
    <w:lvl w:ilvl="6" w:tplc="0409000F" w:tentative="1">
      <w:start w:val="1"/>
      <w:numFmt w:val="decimal"/>
      <w:lvlText w:val="%7."/>
      <w:lvlJc w:val="left"/>
      <w:pPr>
        <w:ind w:left="5474" w:hanging="360"/>
      </w:pPr>
    </w:lvl>
    <w:lvl w:ilvl="7" w:tplc="04090019" w:tentative="1">
      <w:start w:val="1"/>
      <w:numFmt w:val="lowerLetter"/>
      <w:lvlText w:val="%8."/>
      <w:lvlJc w:val="left"/>
      <w:pPr>
        <w:ind w:left="6194" w:hanging="360"/>
      </w:pPr>
    </w:lvl>
    <w:lvl w:ilvl="8" w:tplc="0409001B" w:tentative="1">
      <w:start w:val="1"/>
      <w:numFmt w:val="lowerRoman"/>
      <w:lvlText w:val="%9."/>
      <w:lvlJc w:val="right"/>
      <w:pPr>
        <w:ind w:left="6914" w:hanging="180"/>
      </w:pPr>
    </w:lvl>
  </w:abstractNum>
  <w:abstractNum w:abstractNumId="25" w15:restartNumberingAfterBreak="0">
    <w:nsid w:val="5EBD459C"/>
    <w:multiLevelType w:val="hybridMultilevel"/>
    <w:tmpl w:val="6A268B22"/>
    <w:lvl w:ilvl="0" w:tplc="2F646B8A">
      <w:start w:val="1"/>
      <w:numFmt w:val="bullet"/>
      <w:lvlText w:val=""/>
      <w:lvlJc w:val="left"/>
      <w:pPr>
        <w:ind w:left="420" w:hanging="420"/>
      </w:pPr>
      <w:rPr>
        <w:rFonts w:ascii="Wingdings" w:hAnsi="Wingdings" w:hint="default"/>
      </w:rPr>
    </w:lvl>
    <w:lvl w:ilvl="1" w:tplc="2F646B8A">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15:restartNumberingAfterBreak="0">
    <w:nsid w:val="610828C6"/>
    <w:multiLevelType w:val="hybridMultilevel"/>
    <w:tmpl w:val="59B84CCA"/>
    <w:lvl w:ilvl="0" w:tplc="63D66D14">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15:restartNumberingAfterBreak="0">
    <w:nsid w:val="697150C2"/>
    <w:multiLevelType w:val="multilevel"/>
    <w:tmpl w:val="E2E898CA"/>
    <w:lvl w:ilvl="0">
      <w:start w:val="1"/>
      <w:numFmt w:val="bullet"/>
      <w:lvlText w:val=""/>
      <w:lvlJc w:val="left"/>
      <w:pPr>
        <w:ind w:left="1340" w:hanging="420"/>
      </w:pPr>
      <w:rPr>
        <w:rFonts w:ascii="Wingdings" w:hAnsi="Wingdings" w:hint="default"/>
      </w:rPr>
    </w:lvl>
    <w:lvl w:ilvl="1">
      <w:start w:val="1"/>
      <w:numFmt w:val="lowerLetter"/>
      <w:lvlText w:val="%2)"/>
      <w:lvlJc w:val="left"/>
      <w:pPr>
        <w:ind w:left="1760" w:hanging="420"/>
      </w:pPr>
    </w:lvl>
    <w:lvl w:ilvl="2">
      <w:start w:val="1"/>
      <w:numFmt w:val="lowerRoman"/>
      <w:lvlText w:val="%3."/>
      <w:lvlJc w:val="right"/>
      <w:pPr>
        <w:ind w:left="2180" w:hanging="420"/>
      </w:pPr>
    </w:lvl>
    <w:lvl w:ilvl="3">
      <w:start w:val="1"/>
      <w:numFmt w:val="decimal"/>
      <w:lvlText w:val="%4."/>
      <w:lvlJc w:val="left"/>
      <w:pPr>
        <w:ind w:left="2600" w:hanging="420"/>
      </w:pPr>
    </w:lvl>
    <w:lvl w:ilvl="4">
      <w:start w:val="1"/>
      <w:numFmt w:val="lowerLetter"/>
      <w:lvlText w:val="%5)"/>
      <w:lvlJc w:val="left"/>
      <w:pPr>
        <w:ind w:left="3020" w:hanging="420"/>
      </w:pPr>
    </w:lvl>
    <w:lvl w:ilvl="5">
      <w:start w:val="1"/>
      <w:numFmt w:val="lowerRoman"/>
      <w:lvlText w:val="%6."/>
      <w:lvlJc w:val="right"/>
      <w:pPr>
        <w:ind w:left="3440" w:hanging="420"/>
      </w:pPr>
    </w:lvl>
    <w:lvl w:ilvl="6">
      <w:start w:val="1"/>
      <w:numFmt w:val="decimal"/>
      <w:lvlText w:val="%7."/>
      <w:lvlJc w:val="left"/>
      <w:pPr>
        <w:ind w:left="3860" w:hanging="420"/>
      </w:pPr>
    </w:lvl>
    <w:lvl w:ilvl="7">
      <w:start w:val="1"/>
      <w:numFmt w:val="lowerLetter"/>
      <w:lvlText w:val="%8)"/>
      <w:lvlJc w:val="left"/>
      <w:pPr>
        <w:ind w:left="4280" w:hanging="420"/>
      </w:pPr>
    </w:lvl>
    <w:lvl w:ilvl="8">
      <w:start w:val="1"/>
      <w:numFmt w:val="lowerRoman"/>
      <w:lvlText w:val="%9."/>
      <w:lvlJc w:val="right"/>
      <w:pPr>
        <w:ind w:left="4700" w:hanging="420"/>
      </w:pPr>
    </w:lvl>
  </w:abstractNum>
  <w:abstractNum w:abstractNumId="28" w15:restartNumberingAfterBreak="0">
    <w:nsid w:val="6D046F6A"/>
    <w:multiLevelType w:val="hybridMultilevel"/>
    <w:tmpl w:val="AABC675A"/>
    <w:lvl w:ilvl="0" w:tplc="B066D2B2">
      <w:start w:val="1"/>
      <w:numFmt w:val="bullet"/>
      <w:lvlText w:val="-"/>
      <w:lvlJc w:val="left"/>
      <w:pPr>
        <w:ind w:left="1200" w:hanging="360"/>
      </w:pPr>
      <w:rPr>
        <w:rFonts w:ascii="宋体" w:eastAsia="宋体" w:hAnsi="宋体" w:cstheme="minorBidi" w:hint="eastAsia"/>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29" w15:restartNumberingAfterBreak="0">
    <w:nsid w:val="73AB414A"/>
    <w:multiLevelType w:val="hybridMultilevel"/>
    <w:tmpl w:val="322AF292"/>
    <w:lvl w:ilvl="0" w:tplc="63D66D14">
      <w:start w:val="1"/>
      <w:numFmt w:val="bullet"/>
      <w:lvlText w:val=""/>
      <w:lvlJc w:val="left"/>
      <w:pPr>
        <w:ind w:left="420" w:hanging="420"/>
      </w:pPr>
      <w:rPr>
        <w:rFonts w:ascii="Wingdings" w:hAnsi="Wingdings" w:hint="default"/>
      </w:rPr>
    </w:lvl>
    <w:lvl w:ilvl="1" w:tplc="2F646B8A">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765B439D"/>
    <w:multiLevelType w:val="multilevel"/>
    <w:tmpl w:val="41FCDFB4"/>
    <w:lvl w:ilvl="0">
      <w:start w:val="1"/>
      <w:numFmt w:val="bullet"/>
      <w:lvlText w:val=""/>
      <w:lvlJc w:val="left"/>
      <w:pPr>
        <w:ind w:left="1260" w:hanging="420"/>
      </w:pPr>
      <w:rPr>
        <w:rFonts w:ascii="Wingdings" w:hAnsi="Wingding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1" w15:restartNumberingAfterBreak="0">
    <w:nsid w:val="771248E7"/>
    <w:multiLevelType w:val="multilevel"/>
    <w:tmpl w:val="771248E7"/>
    <w:lvl w:ilvl="0">
      <w:start w:val="1"/>
      <w:numFmt w:val="bullet"/>
      <w:lvlText w:val="-"/>
      <w:lvlJc w:val="left"/>
      <w:pPr>
        <w:ind w:left="1566" w:hanging="360"/>
      </w:pPr>
      <w:rPr>
        <w:rFonts w:ascii="仿宋" w:eastAsia="仿宋" w:hAnsi="仿宋" w:cs="Arial" w:hint="eastAsia"/>
      </w:rPr>
    </w:lvl>
    <w:lvl w:ilvl="1">
      <w:start w:val="1"/>
      <w:numFmt w:val="bullet"/>
      <w:lvlText w:val=""/>
      <w:lvlJc w:val="left"/>
      <w:pPr>
        <w:ind w:left="2046" w:hanging="420"/>
      </w:pPr>
      <w:rPr>
        <w:rFonts w:ascii="Wingdings" w:hAnsi="Wingdings" w:hint="default"/>
      </w:rPr>
    </w:lvl>
    <w:lvl w:ilvl="2">
      <w:start w:val="1"/>
      <w:numFmt w:val="bullet"/>
      <w:lvlText w:val=""/>
      <w:lvlJc w:val="left"/>
      <w:pPr>
        <w:ind w:left="2466" w:hanging="420"/>
      </w:pPr>
      <w:rPr>
        <w:rFonts w:ascii="Wingdings" w:hAnsi="Wingdings" w:hint="default"/>
      </w:rPr>
    </w:lvl>
    <w:lvl w:ilvl="3">
      <w:start w:val="1"/>
      <w:numFmt w:val="bullet"/>
      <w:lvlText w:val=""/>
      <w:lvlJc w:val="left"/>
      <w:pPr>
        <w:ind w:left="2886" w:hanging="420"/>
      </w:pPr>
      <w:rPr>
        <w:rFonts w:ascii="Wingdings" w:hAnsi="Wingdings" w:hint="default"/>
      </w:rPr>
    </w:lvl>
    <w:lvl w:ilvl="4">
      <w:start w:val="1"/>
      <w:numFmt w:val="bullet"/>
      <w:lvlText w:val=""/>
      <w:lvlJc w:val="left"/>
      <w:pPr>
        <w:ind w:left="3306" w:hanging="420"/>
      </w:pPr>
      <w:rPr>
        <w:rFonts w:ascii="Wingdings" w:hAnsi="Wingdings" w:hint="default"/>
      </w:rPr>
    </w:lvl>
    <w:lvl w:ilvl="5">
      <w:start w:val="1"/>
      <w:numFmt w:val="bullet"/>
      <w:lvlText w:val=""/>
      <w:lvlJc w:val="left"/>
      <w:pPr>
        <w:ind w:left="3726" w:hanging="420"/>
      </w:pPr>
      <w:rPr>
        <w:rFonts w:ascii="Wingdings" w:hAnsi="Wingdings" w:hint="default"/>
      </w:rPr>
    </w:lvl>
    <w:lvl w:ilvl="6">
      <w:start w:val="1"/>
      <w:numFmt w:val="bullet"/>
      <w:lvlText w:val=""/>
      <w:lvlJc w:val="left"/>
      <w:pPr>
        <w:ind w:left="4146" w:hanging="420"/>
      </w:pPr>
      <w:rPr>
        <w:rFonts w:ascii="Wingdings" w:hAnsi="Wingdings" w:hint="default"/>
      </w:rPr>
    </w:lvl>
    <w:lvl w:ilvl="7">
      <w:start w:val="1"/>
      <w:numFmt w:val="bullet"/>
      <w:lvlText w:val=""/>
      <w:lvlJc w:val="left"/>
      <w:pPr>
        <w:ind w:left="4566" w:hanging="420"/>
      </w:pPr>
      <w:rPr>
        <w:rFonts w:ascii="Wingdings" w:hAnsi="Wingdings" w:hint="default"/>
      </w:rPr>
    </w:lvl>
    <w:lvl w:ilvl="8">
      <w:start w:val="1"/>
      <w:numFmt w:val="bullet"/>
      <w:lvlText w:val=""/>
      <w:lvlJc w:val="left"/>
      <w:pPr>
        <w:ind w:left="4986" w:hanging="420"/>
      </w:pPr>
      <w:rPr>
        <w:rFonts w:ascii="Wingdings" w:hAnsi="Wingdings" w:hint="default"/>
      </w:rPr>
    </w:lvl>
  </w:abstractNum>
  <w:abstractNum w:abstractNumId="32" w15:restartNumberingAfterBreak="0">
    <w:nsid w:val="77D8615C"/>
    <w:multiLevelType w:val="multilevel"/>
    <w:tmpl w:val="77D8615C"/>
    <w:lvl w:ilvl="0">
      <w:start w:val="1"/>
      <w:numFmt w:val="bullet"/>
      <w:lvlText w:val="◆"/>
      <w:lvlJc w:val="left"/>
      <w:pPr>
        <w:ind w:left="1134" w:hanging="360"/>
      </w:pPr>
      <w:rPr>
        <w:rFonts w:ascii="宋体" w:eastAsia="宋体" w:hAnsi="宋体" w:cs="Arial" w:hint="eastAsia"/>
      </w:rPr>
    </w:lvl>
    <w:lvl w:ilvl="1">
      <w:start w:val="1"/>
      <w:numFmt w:val="bullet"/>
      <w:lvlText w:val=""/>
      <w:lvlJc w:val="left"/>
      <w:pPr>
        <w:ind w:left="1614" w:hanging="420"/>
      </w:pPr>
      <w:rPr>
        <w:rFonts w:ascii="Wingdings" w:hAnsi="Wingdings" w:hint="default"/>
      </w:rPr>
    </w:lvl>
    <w:lvl w:ilvl="2">
      <w:start w:val="1"/>
      <w:numFmt w:val="bullet"/>
      <w:lvlText w:val=""/>
      <w:lvlJc w:val="left"/>
      <w:pPr>
        <w:ind w:left="2034" w:hanging="420"/>
      </w:pPr>
      <w:rPr>
        <w:rFonts w:ascii="Wingdings" w:hAnsi="Wingdings" w:hint="default"/>
      </w:rPr>
    </w:lvl>
    <w:lvl w:ilvl="3">
      <w:start w:val="1"/>
      <w:numFmt w:val="bullet"/>
      <w:lvlText w:val=""/>
      <w:lvlJc w:val="left"/>
      <w:pPr>
        <w:ind w:left="2454" w:hanging="420"/>
      </w:pPr>
      <w:rPr>
        <w:rFonts w:ascii="Wingdings" w:hAnsi="Wingdings" w:hint="default"/>
      </w:rPr>
    </w:lvl>
    <w:lvl w:ilvl="4">
      <w:start w:val="1"/>
      <w:numFmt w:val="bullet"/>
      <w:lvlText w:val=""/>
      <w:lvlJc w:val="left"/>
      <w:pPr>
        <w:ind w:left="2874" w:hanging="420"/>
      </w:pPr>
      <w:rPr>
        <w:rFonts w:ascii="Wingdings" w:hAnsi="Wingdings" w:hint="default"/>
      </w:rPr>
    </w:lvl>
    <w:lvl w:ilvl="5">
      <w:start w:val="1"/>
      <w:numFmt w:val="bullet"/>
      <w:lvlText w:val=""/>
      <w:lvlJc w:val="left"/>
      <w:pPr>
        <w:ind w:left="3294" w:hanging="420"/>
      </w:pPr>
      <w:rPr>
        <w:rFonts w:ascii="Wingdings" w:hAnsi="Wingdings" w:hint="default"/>
      </w:rPr>
    </w:lvl>
    <w:lvl w:ilvl="6">
      <w:start w:val="1"/>
      <w:numFmt w:val="bullet"/>
      <w:lvlText w:val=""/>
      <w:lvlJc w:val="left"/>
      <w:pPr>
        <w:ind w:left="3714" w:hanging="420"/>
      </w:pPr>
      <w:rPr>
        <w:rFonts w:ascii="Wingdings" w:hAnsi="Wingdings" w:hint="default"/>
      </w:rPr>
    </w:lvl>
    <w:lvl w:ilvl="7">
      <w:start w:val="1"/>
      <w:numFmt w:val="bullet"/>
      <w:lvlText w:val=""/>
      <w:lvlJc w:val="left"/>
      <w:pPr>
        <w:ind w:left="4134" w:hanging="420"/>
      </w:pPr>
      <w:rPr>
        <w:rFonts w:ascii="Wingdings" w:hAnsi="Wingdings" w:hint="default"/>
      </w:rPr>
    </w:lvl>
    <w:lvl w:ilvl="8">
      <w:start w:val="1"/>
      <w:numFmt w:val="bullet"/>
      <w:lvlText w:val=""/>
      <w:lvlJc w:val="left"/>
      <w:pPr>
        <w:ind w:left="4554" w:hanging="420"/>
      </w:pPr>
      <w:rPr>
        <w:rFonts w:ascii="Wingdings" w:hAnsi="Wingdings" w:hint="default"/>
      </w:rPr>
    </w:lvl>
  </w:abstractNum>
  <w:abstractNum w:abstractNumId="33" w15:restartNumberingAfterBreak="0">
    <w:nsid w:val="78A2402B"/>
    <w:multiLevelType w:val="multilevel"/>
    <w:tmpl w:val="EECC9D1C"/>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4" w15:restartNumberingAfterBreak="0">
    <w:nsid w:val="7947767A"/>
    <w:multiLevelType w:val="multilevel"/>
    <w:tmpl w:val="7947767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5" w15:restartNumberingAfterBreak="0">
    <w:nsid w:val="7B292621"/>
    <w:multiLevelType w:val="hybridMultilevel"/>
    <w:tmpl w:val="CB9EED56"/>
    <w:lvl w:ilvl="0" w:tplc="984C1D56">
      <w:start w:val="2"/>
      <w:numFmt w:val="japaneseCounting"/>
      <w:lvlText w:val="%1、"/>
      <w:lvlJc w:val="left"/>
      <w:pPr>
        <w:ind w:left="1514" w:hanging="720"/>
      </w:pPr>
      <w:rPr>
        <w:rFonts w:hint="default"/>
      </w:rPr>
    </w:lvl>
    <w:lvl w:ilvl="1" w:tplc="A9849C6C">
      <w:start w:val="10"/>
      <w:numFmt w:val="decimal"/>
      <w:lvlText w:val="%2、"/>
      <w:lvlJc w:val="left"/>
      <w:pPr>
        <w:ind w:left="1934" w:hanging="720"/>
      </w:pPr>
      <w:rPr>
        <w:rFonts w:hint="eastAsia"/>
      </w:rPr>
    </w:lvl>
    <w:lvl w:ilvl="2" w:tplc="0409001B" w:tentative="1">
      <w:start w:val="1"/>
      <w:numFmt w:val="lowerRoman"/>
      <w:lvlText w:val="%3."/>
      <w:lvlJc w:val="right"/>
      <w:pPr>
        <w:ind w:left="2054" w:hanging="420"/>
      </w:pPr>
    </w:lvl>
    <w:lvl w:ilvl="3" w:tplc="0409000F" w:tentative="1">
      <w:start w:val="1"/>
      <w:numFmt w:val="decimal"/>
      <w:lvlText w:val="%4."/>
      <w:lvlJc w:val="left"/>
      <w:pPr>
        <w:ind w:left="2474" w:hanging="420"/>
      </w:pPr>
    </w:lvl>
    <w:lvl w:ilvl="4" w:tplc="04090019" w:tentative="1">
      <w:start w:val="1"/>
      <w:numFmt w:val="lowerLetter"/>
      <w:lvlText w:val="%5)"/>
      <w:lvlJc w:val="left"/>
      <w:pPr>
        <w:ind w:left="2894" w:hanging="420"/>
      </w:pPr>
    </w:lvl>
    <w:lvl w:ilvl="5" w:tplc="0409001B" w:tentative="1">
      <w:start w:val="1"/>
      <w:numFmt w:val="lowerRoman"/>
      <w:lvlText w:val="%6."/>
      <w:lvlJc w:val="right"/>
      <w:pPr>
        <w:ind w:left="3314" w:hanging="420"/>
      </w:pPr>
    </w:lvl>
    <w:lvl w:ilvl="6" w:tplc="0409000F" w:tentative="1">
      <w:start w:val="1"/>
      <w:numFmt w:val="decimal"/>
      <w:lvlText w:val="%7."/>
      <w:lvlJc w:val="left"/>
      <w:pPr>
        <w:ind w:left="3734" w:hanging="420"/>
      </w:pPr>
    </w:lvl>
    <w:lvl w:ilvl="7" w:tplc="04090019" w:tentative="1">
      <w:start w:val="1"/>
      <w:numFmt w:val="lowerLetter"/>
      <w:lvlText w:val="%8)"/>
      <w:lvlJc w:val="left"/>
      <w:pPr>
        <w:ind w:left="4154" w:hanging="420"/>
      </w:pPr>
    </w:lvl>
    <w:lvl w:ilvl="8" w:tplc="0409001B" w:tentative="1">
      <w:start w:val="1"/>
      <w:numFmt w:val="lowerRoman"/>
      <w:lvlText w:val="%9."/>
      <w:lvlJc w:val="right"/>
      <w:pPr>
        <w:ind w:left="4574" w:hanging="420"/>
      </w:pPr>
    </w:lvl>
  </w:abstractNum>
  <w:abstractNum w:abstractNumId="36" w15:restartNumberingAfterBreak="0">
    <w:nsid w:val="7C261B28"/>
    <w:multiLevelType w:val="hybridMultilevel"/>
    <w:tmpl w:val="EEE8ED14"/>
    <w:lvl w:ilvl="0" w:tplc="9ED87660">
      <w:start w:val="1"/>
      <w:numFmt w:val="bullet"/>
      <w:lvlText w:val=""/>
      <w:lvlJc w:val="left"/>
      <w:pPr>
        <w:ind w:left="420" w:hanging="420"/>
      </w:pPr>
      <w:rPr>
        <w:rFonts w:ascii="Wingdings" w:hAnsi="Wingdings" w:hint="default"/>
        <w:color w:val="000000" w:themeColor="text1"/>
      </w:rPr>
    </w:lvl>
    <w:lvl w:ilvl="1" w:tplc="04090003" w:tentative="1">
      <w:start w:val="1"/>
      <w:numFmt w:val="bullet"/>
      <w:lvlText w:val=""/>
      <w:lvlJc w:val="left"/>
      <w:pPr>
        <w:ind w:left="840" w:hanging="420"/>
      </w:pPr>
      <w:rPr>
        <w:rFonts w:ascii="Wingdings" w:hAnsi="Wingdings" w:cs="Wingdings" w:hint="default"/>
      </w:rPr>
    </w:lvl>
    <w:lvl w:ilvl="2" w:tplc="04090005" w:tentative="1">
      <w:start w:val="1"/>
      <w:numFmt w:val="bullet"/>
      <w:lvlText w:val=""/>
      <w:lvlJc w:val="left"/>
      <w:pPr>
        <w:ind w:left="1260" w:hanging="420"/>
      </w:pPr>
      <w:rPr>
        <w:rFonts w:ascii="Wingdings" w:hAnsi="Wingdings" w:cs="Wingdings" w:hint="default"/>
      </w:rPr>
    </w:lvl>
    <w:lvl w:ilvl="3" w:tplc="04090001" w:tentative="1">
      <w:start w:val="1"/>
      <w:numFmt w:val="bullet"/>
      <w:lvlText w:val=""/>
      <w:lvlJc w:val="left"/>
      <w:pPr>
        <w:ind w:left="1680" w:hanging="420"/>
      </w:pPr>
      <w:rPr>
        <w:rFonts w:ascii="Wingdings" w:hAnsi="Wingdings" w:cs="Wingdings" w:hint="default"/>
      </w:rPr>
    </w:lvl>
    <w:lvl w:ilvl="4" w:tplc="04090003" w:tentative="1">
      <w:start w:val="1"/>
      <w:numFmt w:val="bullet"/>
      <w:lvlText w:val=""/>
      <w:lvlJc w:val="left"/>
      <w:pPr>
        <w:ind w:left="2100" w:hanging="420"/>
      </w:pPr>
      <w:rPr>
        <w:rFonts w:ascii="Wingdings" w:hAnsi="Wingdings" w:cs="Wingdings" w:hint="default"/>
      </w:rPr>
    </w:lvl>
    <w:lvl w:ilvl="5" w:tplc="04090005" w:tentative="1">
      <w:start w:val="1"/>
      <w:numFmt w:val="bullet"/>
      <w:lvlText w:val=""/>
      <w:lvlJc w:val="left"/>
      <w:pPr>
        <w:ind w:left="2520" w:hanging="420"/>
      </w:pPr>
      <w:rPr>
        <w:rFonts w:ascii="Wingdings" w:hAnsi="Wingdings" w:cs="Wingdings" w:hint="default"/>
      </w:rPr>
    </w:lvl>
    <w:lvl w:ilvl="6" w:tplc="04090001" w:tentative="1">
      <w:start w:val="1"/>
      <w:numFmt w:val="bullet"/>
      <w:lvlText w:val=""/>
      <w:lvlJc w:val="left"/>
      <w:pPr>
        <w:ind w:left="2940" w:hanging="420"/>
      </w:pPr>
      <w:rPr>
        <w:rFonts w:ascii="Wingdings" w:hAnsi="Wingdings" w:cs="Wingdings" w:hint="default"/>
      </w:rPr>
    </w:lvl>
    <w:lvl w:ilvl="7" w:tplc="04090003" w:tentative="1">
      <w:start w:val="1"/>
      <w:numFmt w:val="bullet"/>
      <w:lvlText w:val=""/>
      <w:lvlJc w:val="left"/>
      <w:pPr>
        <w:ind w:left="3360" w:hanging="420"/>
      </w:pPr>
      <w:rPr>
        <w:rFonts w:ascii="Wingdings" w:hAnsi="Wingdings" w:cs="Wingdings" w:hint="default"/>
      </w:rPr>
    </w:lvl>
    <w:lvl w:ilvl="8" w:tplc="04090005" w:tentative="1">
      <w:start w:val="1"/>
      <w:numFmt w:val="bullet"/>
      <w:lvlText w:val=""/>
      <w:lvlJc w:val="left"/>
      <w:pPr>
        <w:ind w:left="3780" w:hanging="420"/>
      </w:pPr>
      <w:rPr>
        <w:rFonts w:ascii="Wingdings" w:hAnsi="Wingdings" w:cs="Wingdings" w:hint="default"/>
      </w:rPr>
    </w:lvl>
  </w:abstractNum>
  <w:abstractNum w:abstractNumId="37" w15:restartNumberingAfterBreak="0">
    <w:nsid w:val="7F4303CC"/>
    <w:multiLevelType w:val="hybridMultilevel"/>
    <w:tmpl w:val="F5A45678"/>
    <w:lvl w:ilvl="0" w:tplc="B7C6DF6C">
      <w:start w:val="1"/>
      <w:numFmt w:val="japaneseCounting"/>
      <w:lvlText w:val="%1、"/>
      <w:lvlJc w:val="left"/>
      <w:pPr>
        <w:ind w:left="1514" w:hanging="720"/>
      </w:pPr>
      <w:rPr>
        <w:rFonts w:hint="default"/>
      </w:rPr>
    </w:lvl>
    <w:lvl w:ilvl="1" w:tplc="04090019" w:tentative="1">
      <w:start w:val="1"/>
      <w:numFmt w:val="lowerLetter"/>
      <w:lvlText w:val="%2)"/>
      <w:lvlJc w:val="left"/>
      <w:pPr>
        <w:ind w:left="1634" w:hanging="420"/>
      </w:pPr>
    </w:lvl>
    <w:lvl w:ilvl="2" w:tplc="0409001B" w:tentative="1">
      <w:start w:val="1"/>
      <w:numFmt w:val="lowerRoman"/>
      <w:lvlText w:val="%3."/>
      <w:lvlJc w:val="right"/>
      <w:pPr>
        <w:ind w:left="2054" w:hanging="420"/>
      </w:pPr>
    </w:lvl>
    <w:lvl w:ilvl="3" w:tplc="0409000F" w:tentative="1">
      <w:start w:val="1"/>
      <w:numFmt w:val="decimal"/>
      <w:lvlText w:val="%4."/>
      <w:lvlJc w:val="left"/>
      <w:pPr>
        <w:ind w:left="2474" w:hanging="420"/>
      </w:pPr>
    </w:lvl>
    <w:lvl w:ilvl="4" w:tplc="04090019" w:tentative="1">
      <w:start w:val="1"/>
      <w:numFmt w:val="lowerLetter"/>
      <w:lvlText w:val="%5)"/>
      <w:lvlJc w:val="left"/>
      <w:pPr>
        <w:ind w:left="2894" w:hanging="420"/>
      </w:pPr>
    </w:lvl>
    <w:lvl w:ilvl="5" w:tplc="0409001B" w:tentative="1">
      <w:start w:val="1"/>
      <w:numFmt w:val="lowerRoman"/>
      <w:lvlText w:val="%6."/>
      <w:lvlJc w:val="right"/>
      <w:pPr>
        <w:ind w:left="3314" w:hanging="420"/>
      </w:pPr>
    </w:lvl>
    <w:lvl w:ilvl="6" w:tplc="0409000F" w:tentative="1">
      <w:start w:val="1"/>
      <w:numFmt w:val="decimal"/>
      <w:lvlText w:val="%7."/>
      <w:lvlJc w:val="left"/>
      <w:pPr>
        <w:ind w:left="3734" w:hanging="420"/>
      </w:pPr>
    </w:lvl>
    <w:lvl w:ilvl="7" w:tplc="04090019" w:tentative="1">
      <w:start w:val="1"/>
      <w:numFmt w:val="lowerLetter"/>
      <w:lvlText w:val="%8)"/>
      <w:lvlJc w:val="left"/>
      <w:pPr>
        <w:ind w:left="4154" w:hanging="420"/>
      </w:pPr>
    </w:lvl>
    <w:lvl w:ilvl="8" w:tplc="0409001B" w:tentative="1">
      <w:start w:val="1"/>
      <w:numFmt w:val="lowerRoman"/>
      <w:lvlText w:val="%9."/>
      <w:lvlJc w:val="right"/>
      <w:pPr>
        <w:ind w:left="4574" w:hanging="420"/>
      </w:pPr>
    </w:lvl>
  </w:abstractNum>
  <w:num w:numId="1">
    <w:abstractNumId w:val="1"/>
    <w:lvlOverride w:ilvl="0">
      <w:startOverride w:val="1"/>
    </w:lvlOverride>
  </w:num>
  <w:num w:numId="2">
    <w:abstractNumId w:val="0"/>
    <w:lvlOverride w:ilvl="0">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num>
  <w:num w:numId="7">
    <w:abstractNumId w:val="31"/>
  </w:num>
  <w:num w:numId="8">
    <w:abstractNumId w:val="10"/>
  </w:num>
  <w:num w:numId="9">
    <w:abstractNumId w:val="4"/>
  </w:num>
  <w:num w:numId="10">
    <w:abstractNumId w:val="34"/>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20"/>
  </w:num>
  <w:num w:numId="16">
    <w:abstractNumId w:val="35"/>
  </w:num>
  <w:num w:numId="17">
    <w:abstractNumId w:val="3"/>
  </w:num>
  <w:num w:numId="18">
    <w:abstractNumId w:val="17"/>
  </w:num>
  <w:num w:numId="19">
    <w:abstractNumId w:val="16"/>
  </w:num>
  <w:num w:numId="20">
    <w:abstractNumId w:val="36"/>
  </w:num>
  <w:num w:numId="21">
    <w:abstractNumId w:val="29"/>
  </w:num>
  <w:num w:numId="22">
    <w:abstractNumId w:val="27"/>
  </w:num>
  <w:num w:numId="23">
    <w:abstractNumId w:val="28"/>
  </w:num>
  <w:num w:numId="24">
    <w:abstractNumId w:val="25"/>
  </w:num>
  <w:num w:numId="25">
    <w:abstractNumId w:val="15"/>
  </w:num>
  <w:num w:numId="26">
    <w:abstractNumId w:val="2"/>
  </w:num>
  <w:num w:numId="27">
    <w:abstractNumId w:val="6"/>
  </w:num>
  <w:num w:numId="28">
    <w:abstractNumId w:val="30"/>
  </w:num>
  <w:num w:numId="29">
    <w:abstractNumId w:val="14"/>
  </w:num>
  <w:num w:numId="30">
    <w:abstractNumId w:val="7"/>
  </w:num>
  <w:num w:numId="31">
    <w:abstractNumId w:val="5"/>
  </w:num>
  <w:num w:numId="32">
    <w:abstractNumId w:val="19"/>
  </w:num>
  <w:num w:numId="33">
    <w:abstractNumId w:val="26"/>
  </w:num>
  <w:num w:numId="34">
    <w:abstractNumId w:val="21"/>
  </w:num>
  <w:num w:numId="35">
    <w:abstractNumId w:val="18"/>
  </w:num>
  <w:num w:numId="36">
    <w:abstractNumId w:val="33"/>
  </w:num>
  <w:num w:numId="37">
    <w:abstractNumId w:val="22"/>
  </w:num>
  <w:num w:numId="38">
    <w:abstractNumId w:val="13"/>
  </w:num>
  <w:num w:numId="39">
    <w:abstractNumId w:val="9"/>
  </w:num>
  <w:num w:numId="40">
    <w:abstractNumId w:val="0"/>
    <w:lvlOverride w:ilvl="0">
      <w:startOverride w:val="1"/>
    </w:lvlOverride>
  </w:num>
  <w:num w:numId="41">
    <w:abstractNumId w:val="24"/>
  </w:num>
  <w:num w:numId="42">
    <w:abstractNumId w:val="37"/>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98F"/>
    <w:rsid w:val="0006222E"/>
    <w:rsid w:val="001A7516"/>
    <w:rsid w:val="001C7446"/>
    <w:rsid w:val="001D29B9"/>
    <w:rsid w:val="00261316"/>
    <w:rsid w:val="002A27E0"/>
    <w:rsid w:val="002F1EFB"/>
    <w:rsid w:val="00301C8D"/>
    <w:rsid w:val="00387BF3"/>
    <w:rsid w:val="0039332A"/>
    <w:rsid w:val="003E4B67"/>
    <w:rsid w:val="003E6BF3"/>
    <w:rsid w:val="003F2F1B"/>
    <w:rsid w:val="0041587E"/>
    <w:rsid w:val="00484F1E"/>
    <w:rsid w:val="00494CD7"/>
    <w:rsid w:val="004F34BD"/>
    <w:rsid w:val="0054616D"/>
    <w:rsid w:val="005500B5"/>
    <w:rsid w:val="005537B3"/>
    <w:rsid w:val="005666F6"/>
    <w:rsid w:val="005A399A"/>
    <w:rsid w:val="005F54D5"/>
    <w:rsid w:val="006327FE"/>
    <w:rsid w:val="00652C33"/>
    <w:rsid w:val="007656E4"/>
    <w:rsid w:val="00783A69"/>
    <w:rsid w:val="00784B2B"/>
    <w:rsid w:val="0079390B"/>
    <w:rsid w:val="00794EE8"/>
    <w:rsid w:val="007B6F7F"/>
    <w:rsid w:val="007E3DCA"/>
    <w:rsid w:val="007F1038"/>
    <w:rsid w:val="007F1C3D"/>
    <w:rsid w:val="008C31B0"/>
    <w:rsid w:val="008C5715"/>
    <w:rsid w:val="00920D66"/>
    <w:rsid w:val="00931F8B"/>
    <w:rsid w:val="009705F0"/>
    <w:rsid w:val="00A64936"/>
    <w:rsid w:val="00A80929"/>
    <w:rsid w:val="00AC7A93"/>
    <w:rsid w:val="00AF0611"/>
    <w:rsid w:val="00B15E54"/>
    <w:rsid w:val="00B4017A"/>
    <w:rsid w:val="00B86320"/>
    <w:rsid w:val="00C026AF"/>
    <w:rsid w:val="00C557B2"/>
    <w:rsid w:val="00C572AC"/>
    <w:rsid w:val="00C7439F"/>
    <w:rsid w:val="00CC4C1D"/>
    <w:rsid w:val="00CE09B4"/>
    <w:rsid w:val="00D065F2"/>
    <w:rsid w:val="00D70CAC"/>
    <w:rsid w:val="00D938FF"/>
    <w:rsid w:val="00E2198F"/>
    <w:rsid w:val="00EE57B6"/>
    <w:rsid w:val="00F06E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A5090"/>
  <w15:chartTrackingRefBased/>
  <w15:docId w15:val="{0D55A59B-7867-4FEE-8721-863CBDC9E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0D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sid w:val="00920D66"/>
    <w:rPr>
      <w:color w:val="0000FF"/>
      <w:u w:val="single"/>
    </w:rPr>
  </w:style>
  <w:style w:type="character" w:customStyle="1" w:styleId="a4">
    <w:name w:val="列表段落 字符"/>
    <w:basedOn w:val="a0"/>
    <w:link w:val="a5"/>
    <w:uiPriority w:val="34"/>
    <w:locked/>
    <w:rsid w:val="00920D66"/>
  </w:style>
  <w:style w:type="paragraph" w:styleId="a5">
    <w:name w:val="List Paragraph"/>
    <w:basedOn w:val="a"/>
    <w:link w:val="a4"/>
    <w:uiPriority w:val="34"/>
    <w:qFormat/>
    <w:rsid w:val="00920D66"/>
    <w:pPr>
      <w:ind w:firstLineChars="200" w:firstLine="420"/>
    </w:pPr>
  </w:style>
  <w:style w:type="character" w:customStyle="1" w:styleId="10">
    <w:name w:val="样式1 字符"/>
    <w:basedOn w:val="a0"/>
    <w:link w:val="1"/>
    <w:locked/>
    <w:rsid w:val="00920D66"/>
    <w:rPr>
      <w:rFonts w:ascii="微软雅黑" w:eastAsia="微软雅黑" w:hAnsi="微软雅黑"/>
      <w:b/>
      <w:sz w:val="24"/>
      <w:szCs w:val="24"/>
    </w:rPr>
  </w:style>
  <w:style w:type="paragraph" w:customStyle="1" w:styleId="1">
    <w:name w:val="样式1"/>
    <w:basedOn w:val="a"/>
    <w:link w:val="10"/>
    <w:qFormat/>
    <w:rsid w:val="00920D66"/>
    <w:pPr>
      <w:numPr>
        <w:numId w:val="1"/>
      </w:numPr>
      <w:spacing w:beforeLines="50"/>
    </w:pPr>
    <w:rPr>
      <w:rFonts w:ascii="微软雅黑" w:eastAsia="微软雅黑" w:hAnsi="微软雅黑"/>
      <w:b/>
      <w:sz w:val="24"/>
      <w:szCs w:val="24"/>
    </w:rPr>
  </w:style>
  <w:style w:type="character" w:customStyle="1" w:styleId="30">
    <w:name w:val="样式3 字符"/>
    <w:basedOn w:val="a0"/>
    <w:link w:val="3"/>
    <w:qFormat/>
    <w:locked/>
    <w:rsid w:val="00920D66"/>
    <w:rPr>
      <w:rFonts w:ascii="微软雅黑" w:eastAsia="微软雅黑" w:hAnsi="微软雅黑"/>
      <w:bCs/>
      <w:sz w:val="24"/>
      <w:szCs w:val="24"/>
    </w:rPr>
  </w:style>
  <w:style w:type="paragraph" w:customStyle="1" w:styleId="3">
    <w:name w:val="样式3"/>
    <w:basedOn w:val="a"/>
    <w:link w:val="30"/>
    <w:qFormat/>
    <w:rsid w:val="00920D66"/>
    <w:pPr>
      <w:numPr>
        <w:numId w:val="2"/>
      </w:numPr>
      <w:spacing w:beforeLines="25" w:line="276" w:lineRule="auto"/>
    </w:pPr>
    <w:rPr>
      <w:rFonts w:ascii="微软雅黑" w:eastAsia="微软雅黑" w:hAnsi="微软雅黑"/>
      <w:bCs/>
      <w:sz w:val="24"/>
      <w:szCs w:val="24"/>
    </w:rPr>
  </w:style>
  <w:style w:type="character" w:customStyle="1" w:styleId="20">
    <w:name w:val="样式2 字符"/>
    <w:basedOn w:val="a4"/>
    <w:link w:val="2"/>
    <w:qFormat/>
    <w:locked/>
    <w:rsid w:val="00920D66"/>
    <w:rPr>
      <w:rFonts w:ascii="仿宋" w:eastAsia="仿宋" w:hAnsi="仿宋"/>
      <w:b/>
      <w:sz w:val="24"/>
      <w:szCs w:val="24"/>
    </w:rPr>
  </w:style>
  <w:style w:type="paragraph" w:customStyle="1" w:styleId="2">
    <w:name w:val="样式2"/>
    <w:basedOn w:val="a5"/>
    <w:link w:val="20"/>
    <w:qFormat/>
    <w:rsid w:val="00920D66"/>
    <w:pPr>
      <w:numPr>
        <w:numId w:val="3"/>
      </w:numPr>
      <w:spacing w:beforeLines="50" w:line="276" w:lineRule="auto"/>
      <w:ind w:firstLineChars="0" w:firstLine="0"/>
    </w:pPr>
    <w:rPr>
      <w:rFonts w:ascii="仿宋" w:eastAsia="仿宋" w:hAnsi="仿宋"/>
      <w:b/>
      <w:sz w:val="24"/>
      <w:szCs w:val="24"/>
    </w:rPr>
  </w:style>
  <w:style w:type="character" w:styleId="a6">
    <w:name w:val="Strong"/>
    <w:basedOn w:val="a0"/>
    <w:uiPriority w:val="22"/>
    <w:qFormat/>
    <w:rsid w:val="00920D66"/>
    <w:rPr>
      <w:b/>
      <w:bCs/>
    </w:rPr>
  </w:style>
  <w:style w:type="paragraph" w:styleId="a7">
    <w:name w:val="Normal (Web)"/>
    <w:basedOn w:val="a"/>
    <w:uiPriority w:val="99"/>
    <w:unhideWhenUsed/>
    <w:qFormat/>
    <w:rsid w:val="00920D66"/>
    <w:pPr>
      <w:widowControl/>
      <w:spacing w:before="100" w:beforeAutospacing="1" w:after="100" w:afterAutospacing="1"/>
      <w:jc w:val="left"/>
    </w:pPr>
    <w:rPr>
      <w:rFonts w:ascii="宋体" w:eastAsia="宋体" w:hAnsi="宋体" w:cs="宋体"/>
      <w:kern w:val="0"/>
      <w:sz w:val="24"/>
      <w:szCs w:val="24"/>
    </w:rPr>
  </w:style>
  <w:style w:type="paragraph" w:customStyle="1" w:styleId="11">
    <w:name w:val="列出段落1"/>
    <w:basedOn w:val="a"/>
    <w:uiPriority w:val="34"/>
    <w:qFormat/>
    <w:rsid w:val="007656E4"/>
    <w:pPr>
      <w:spacing w:after="160" w:line="259" w:lineRule="auto"/>
      <w:ind w:firstLineChars="200" w:firstLine="420"/>
    </w:pPr>
  </w:style>
  <w:style w:type="table" w:styleId="a8">
    <w:name w:val="Table Grid"/>
    <w:basedOn w:val="a1"/>
    <w:uiPriority w:val="39"/>
    <w:qFormat/>
    <w:rsid w:val="003E6BF3"/>
    <w:pPr>
      <w:spacing w:after="160" w:line="259" w:lineRule="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qFormat/>
    <w:rsid w:val="007E3DCA"/>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qFormat/>
    <w:rsid w:val="007E3DCA"/>
    <w:rPr>
      <w:sz w:val="18"/>
      <w:szCs w:val="18"/>
    </w:rPr>
  </w:style>
  <w:style w:type="paragraph" w:styleId="ab">
    <w:name w:val="footer"/>
    <w:basedOn w:val="a"/>
    <w:link w:val="ac"/>
    <w:uiPriority w:val="99"/>
    <w:unhideWhenUsed/>
    <w:rsid w:val="007E3DCA"/>
    <w:pPr>
      <w:tabs>
        <w:tab w:val="center" w:pos="4153"/>
        <w:tab w:val="right" w:pos="8306"/>
      </w:tabs>
      <w:snapToGrid w:val="0"/>
      <w:jc w:val="left"/>
    </w:pPr>
    <w:rPr>
      <w:sz w:val="18"/>
      <w:szCs w:val="18"/>
    </w:rPr>
  </w:style>
  <w:style w:type="character" w:customStyle="1" w:styleId="ac">
    <w:name w:val="页脚 字符"/>
    <w:basedOn w:val="a0"/>
    <w:link w:val="ab"/>
    <w:uiPriority w:val="99"/>
    <w:rsid w:val="007E3DCA"/>
    <w:rPr>
      <w:sz w:val="18"/>
      <w:szCs w:val="18"/>
    </w:rPr>
  </w:style>
  <w:style w:type="paragraph" w:customStyle="1" w:styleId="21">
    <w:name w:val="列表段落2"/>
    <w:basedOn w:val="a"/>
    <w:uiPriority w:val="99"/>
    <w:qFormat/>
    <w:rsid w:val="00494CD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0575611">
      <w:bodyDiv w:val="1"/>
      <w:marLeft w:val="0"/>
      <w:marRight w:val="0"/>
      <w:marTop w:val="0"/>
      <w:marBottom w:val="0"/>
      <w:divBdr>
        <w:top w:val="none" w:sz="0" w:space="0" w:color="auto"/>
        <w:left w:val="none" w:sz="0" w:space="0" w:color="auto"/>
        <w:bottom w:val="none" w:sz="0" w:space="0" w:color="auto"/>
        <w:right w:val="none" w:sz="0" w:space="0" w:color="auto"/>
      </w:divBdr>
    </w:div>
    <w:div w:id="1149056018">
      <w:bodyDiv w:val="1"/>
      <w:marLeft w:val="0"/>
      <w:marRight w:val="0"/>
      <w:marTop w:val="0"/>
      <w:marBottom w:val="0"/>
      <w:divBdr>
        <w:top w:val="none" w:sz="0" w:space="0" w:color="auto"/>
        <w:left w:val="none" w:sz="0" w:space="0" w:color="auto"/>
        <w:bottom w:val="none" w:sz="0" w:space="0" w:color="auto"/>
        <w:right w:val="none" w:sz="0" w:space="0" w:color="auto"/>
      </w:divBdr>
    </w:div>
    <w:div w:id="200712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7</Pages>
  <Words>640</Words>
  <Characters>3649</Characters>
  <Application>Microsoft Office Word</Application>
  <DocSecurity>0</DocSecurity>
  <Lines>30</Lines>
  <Paragraphs>8</Paragraphs>
  <ScaleCrop>false</ScaleCrop>
  <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Duke</dc:creator>
  <cp:keywords/>
  <dc:description/>
  <cp:lastModifiedBy>Li Duke</cp:lastModifiedBy>
  <cp:revision>13</cp:revision>
  <dcterms:created xsi:type="dcterms:W3CDTF">2020-05-25T06:12:00Z</dcterms:created>
  <dcterms:modified xsi:type="dcterms:W3CDTF">2020-05-25T09:20:00Z</dcterms:modified>
</cp:coreProperties>
</file>